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1069E9" w14:textId="27534FBC" w:rsidR="007D28CC" w:rsidRDefault="00FB245F" w:rsidP="007D28CC">
      <w:pPr>
        <w:pStyle w:val="Heading1"/>
        <w:spacing w:before="0" w:line="240" w:lineRule="auto"/>
        <w:jc w:val="center"/>
        <w:rPr>
          <w:noProof/>
          <w:sz w:val="36"/>
          <w:szCs w:val="36"/>
        </w:rPr>
      </w:pPr>
      <w:r>
        <w:rPr>
          <w:noProof/>
          <w:sz w:val="36"/>
          <w:szCs w:val="36"/>
        </w:rPr>
        <w:t xml:space="preserve">Compliance </w:t>
      </w:r>
      <w:r w:rsidR="00730EA5">
        <w:rPr>
          <w:noProof/>
          <w:sz w:val="36"/>
          <w:szCs w:val="36"/>
        </w:rPr>
        <w:t xml:space="preserve">Responsibility </w:t>
      </w:r>
      <w:r w:rsidR="007D28CC">
        <w:rPr>
          <w:noProof/>
          <w:sz w:val="36"/>
          <w:szCs w:val="36"/>
        </w:rPr>
        <w:t>Check</w:t>
      </w:r>
      <w:r w:rsidR="002C17C7">
        <w:rPr>
          <w:noProof/>
          <w:sz w:val="36"/>
          <w:szCs w:val="36"/>
        </w:rPr>
        <w:t>l</w:t>
      </w:r>
      <w:r w:rsidR="007D28CC">
        <w:rPr>
          <w:noProof/>
          <w:sz w:val="36"/>
          <w:szCs w:val="36"/>
        </w:rPr>
        <w:t>ist</w:t>
      </w:r>
      <w:r w:rsidR="00282A6A">
        <w:rPr>
          <w:noProof/>
          <w:sz w:val="36"/>
          <w:szCs w:val="36"/>
        </w:rPr>
        <w:t xml:space="preserve"> for RSS Series</w:t>
      </w:r>
    </w:p>
    <w:p w14:paraId="40FD4C12" w14:textId="452BE3CC" w:rsidR="009A1028" w:rsidRPr="003A19FE" w:rsidRDefault="00282A6A" w:rsidP="007D28CC">
      <w:pPr>
        <w:pStyle w:val="Heading1"/>
        <w:spacing w:before="0"/>
        <w:jc w:val="center"/>
        <w:rPr>
          <w:noProof/>
          <w:sz w:val="28"/>
          <w:szCs w:val="28"/>
        </w:rPr>
      </w:pPr>
      <w:r>
        <w:rPr>
          <w:noProof/>
          <w:color w:val="D82074" w:themeColor="accent6" w:themeShade="BF"/>
          <w:sz w:val="28"/>
          <w:szCs w:val="28"/>
        </w:rPr>
        <w:t>Grand Rounds, Journal Clubs, Dinner Series, etc.</w:t>
      </w:r>
    </w:p>
    <w:p w14:paraId="48E7F7D6" w14:textId="77777777" w:rsidR="00DE1248" w:rsidRPr="009C2692" w:rsidRDefault="00DE1248" w:rsidP="007D28CC">
      <w:pPr>
        <w:pStyle w:val="paragraph"/>
        <w:spacing w:before="0" w:beforeAutospacing="0" w:after="0" w:afterAutospacing="0"/>
        <w:textAlignment w:val="baseline"/>
        <w:rPr>
          <w:rStyle w:val="eop"/>
          <w:rFonts w:ascii="Proxima Nova" w:hAnsi="Proxima Nova" w:cs="Arial"/>
          <w:sz w:val="22"/>
          <w:szCs w:val="22"/>
        </w:rPr>
      </w:pPr>
      <w:r w:rsidRPr="009C2692">
        <w:rPr>
          <w:rStyle w:val="eop"/>
          <w:rFonts w:ascii="Proxima Nova" w:hAnsi="Proxima Nova" w:cs="Arial"/>
          <w:sz w:val="22"/>
          <w:szCs w:val="22"/>
        </w:rPr>
        <w:t> </w:t>
      </w:r>
    </w:p>
    <w:p w14:paraId="37D0A353" w14:textId="5A86E764" w:rsidR="009A2E3D" w:rsidRPr="00E966A5" w:rsidRDefault="009A2E3D" w:rsidP="009B4095">
      <w:pPr>
        <w:spacing w:after="0"/>
        <w:rPr>
          <w:rFonts w:ascii="Proxima Nova" w:hAnsi="Proxima Nova"/>
          <w:sz w:val="20"/>
          <w:szCs w:val="20"/>
        </w:rPr>
      </w:pPr>
      <w:r>
        <w:rPr>
          <w:rFonts w:ascii="Proxima Nova" w:hAnsi="Proxima Nova"/>
          <w:sz w:val="20"/>
          <w:szCs w:val="20"/>
        </w:rPr>
        <w:t xml:space="preserve">This </w:t>
      </w:r>
      <w:r>
        <w:rPr>
          <w:rFonts w:ascii="Proxima Nova" w:hAnsi="Proxima Nova"/>
          <w:sz w:val="20"/>
          <w:szCs w:val="20"/>
        </w:rPr>
        <w:t xml:space="preserve">outlines </w:t>
      </w:r>
      <w:r>
        <w:rPr>
          <w:rFonts w:ascii="Proxima Nova" w:hAnsi="Proxima Nova"/>
          <w:sz w:val="20"/>
          <w:szCs w:val="20"/>
        </w:rPr>
        <w:t xml:space="preserve">responsibilities </w:t>
      </w:r>
      <w:r>
        <w:rPr>
          <w:rFonts w:ascii="Proxima Nova" w:hAnsi="Proxima Nova"/>
          <w:sz w:val="20"/>
          <w:szCs w:val="20"/>
        </w:rPr>
        <w:t xml:space="preserve">required </w:t>
      </w:r>
      <w:r>
        <w:rPr>
          <w:rFonts w:ascii="Proxima Nova" w:hAnsi="Proxima Nova"/>
          <w:sz w:val="20"/>
          <w:szCs w:val="20"/>
        </w:rPr>
        <w:t>f</w:t>
      </w:r>
      <w:r>
        <w:rPr>
          <w:rFonts w:ascii="Proxima Nova" w:hAnsi="Proxima Nova"/>
          <w:sz w:val="20"/>
          <w:szCs w:val="20"/>
        </w:rPr>
        <w:t>o</w:t>
      </w:r>
      <w:r>
        <w:rPr>
          <w:rFonts w:ascii="Proxima Nova" w:hAnsi="Proxima Nova"/>
          <w:sz w:val="20"/>
          <w:szCs w:val="20"/>
        </w:rPr>
        <w:t>r</w:t>
      </w:r>
      <w:r>
        <w:rPr>
          <w:rFonts w:ascii="Proxima Nova" w:hAnsi="Proxima Nova"/>
          <w:sz w:val="20"/>
          <w:szCs w:val="20"/>
        </w:rPr>
        <w:t xml:space="preserve"> </w:t>
      </w:r>
      <w:r>
        <w:rPr>
          <w:rFonts w:ascii="Proxima Nova" w:hAnsi="Proxima Nova"/>
          <w:sz w:val="20"/>
          <w:szCs w:val="20"/>
        </w:rPr>
        <w:t>t</w:t>
      </w:r>
      <w:r>
        <w:rPr>
          <w:rFonts w:ascii="Proxima Nova" w:hAnsi="Proxima Nova"/>
          <w:sz w:val="20"/>
          <w:szCs w:val="20"/>
        </w:rPr>
        <w:t>h</w:t>
      </w:r>
      <w:r w:rsidR="00111F0F">
        <w:rPr>
          <w:rFonts w:ascii="Proxima Nova" w:hAnsi="Proxima Nova"/>
          <w:sz w:val="20"/>
          <w:szCs w:val="20"/>
        </w:rPr>
        <w:t>e</w:t>
      </w:r>
      <w:r>
        <w:rPr>
          <w:rFonts w:ascii="Proxima Nova" w:hAnsi="Proxima Nova"/>
          <w:sz w:val="20"/>
          <w:szCs w:val="20"/>
        </w:rPr>
        <w:t>s</w:t>
      </w:r>
      <w:r w:rsidR="00111F0F">
        <w:rPr>
          <w:rFonts w:ascii="Proxima Nova" w:hAnsi="Proxima Nova"/>
          <w:sz w:val="20"/>
          <w:szCs w:val="20"/>
        </w:rPr>
        <w:t>e</w:t>
      </w:r>
      <w:r>
        <w:rPr>
          <w:rFonts w:ascii="Proxima Nova" w:hAnsi="Proxima Nova"/>
          <w:sz w:val="20"/>
          <w:szCs w:val="20"/>
        </w:rPr>
        <w:t xml:space="preserve"> </w:t>
      </w:r>
      <w:r>
        <w:rPr>
          <w:rFonts w:ascii="Proxima Nova" w:hAnsi="Proxima Nova"/>
          <w:sz w:val="20"/>
          <w:szCs w:val="20"/>
        </w:rPr>
        <w:t>s</w:t>
      </w:r>
      <w:r>
        <w:rPr>
          <w:rFonts w:ascii="Proxima Nova" w:hAnsi="Proxima Nova"/>
          <w:sz w:val="20"/>
          <w:szCs w:val="20"/>
        </w:rPr>
        <w:t>e</w:t>
      </w:r>
      <w:r>
        <w:rPr>
          <w:rFonts w:ascii="Proxima Nova" w:hAnsi="Proxima Nova"/>
          <w:sz w:val="20"/>
          <w:szCs w:val="20"/>
        </w:rPr>
        <w:t>r</w:t>
      </w:r>
      <w:r>
        <w:rPr>
          <w:rFonts w:ascii="Proxima Nova" w:hAnsi="Proxima Nova"/>
          <w:sz w:val="20"/>
          <w:szCs w:val="20"/>
        </w:rPr>
        <w:t>i</w:t>
      </w:r>
      <w:r>
        <w:rPr>
          <w:rFonts w:ascii="Proxima Nova" w:hAnsi="Proxima Nova"/>
          <w:sz w:val="20"/>
          <w:szCs w:val="20"/>
        </w:rPr>
        <w:t>e</w:t>
      </w:r>
      <w:r>
        <w:rPr>
          <w:rFonts w:ascii="Proxima Nova" w:hAnsi="Proxima Nova"/>
          <w:sz w:val="20"/>
          <w:szCs w:val="20"/>
        </w:rPr>
        <w:t>s</w:t>
      </w:r>
      <w:r>
        <w:rPr>
          <w:rFonts w:ascii="Proxima Nova" w:hAnsi="Proxima Nova"/>
          <w:sz w:val="20"/>
          <w:szCs w:val="20"/>
        </w:rPr>
        <w:t>.</w:t>
      </w:r>
      <w:r>
        <w:rPr>
          <w:rFonts w:ascii="Proxima Nova" w:hAnsi="Proxima Nova"/>
          <w:sz w:val="20"/>
          <w:szCs w:val="20"/>
        </w:rPr>
        <w:t xml:space="preserve"> </w:t>
      </w:r>
      <w:r>
        <w:rPr>
          <w:rFonts w:ascii="Proxima Nova" w:hAnsi="Proxima Nova"/>
          <w:sz w:val="20"/>
          <w:szCs w:val="20"/>
        </w:rPr>
        <w:t xml:space="preserve"> </w:t>
      </w:r>
      <w:r>
        <w:rPr>
          <w:rFonts w:ascii="Proxima Nova" w:hAnsi="Proxima Nova"/>
          <w:sz w:val="20"/>
          <w:szCs w:val="20"/>
        </w:rPr>
        <w:t xml:space="preserve">Required documentation must be submitted after </w:t>
      </w:r>
      <w:r w:rsidRPr="00E966A5">
        <w:rPr>
          <w:rFonts w:ascii="Proxima Nova" w:hAnsi="Proxima Nova"/>
          <w:i/>
          <w:iCs/>
          <w:sz w:val="20"/>
          <w:szCs w:val="20"/>
        </w:rPr>
        <w:t>each</w:t>
      </w:r>
      <w:r w:rsidRPr="00E966A5">
        <w:rPr>
          <w:rFonts w:ascii="Proxima Nova" w:hAnsi="Proxima Nova"/>
          <w:sz w:val="20"/>
          <w:szCs w:val="20"/>
        </w:rPr>
        <w:t xml:space="preserve"> </w:t>
      </w:r>
      <w:r>
        <w:rPr>
          <w:rFonts w:ascii="Proxima Nova" w:hAnsi="Proxima Nova"/>
          <w:sz w:val="20"/>
          <w:szCs w:val="20"/>
        </w:rPr>
        <w:t>s</w:t>
      </w:r>
      <w:r>
        <w:rPr>
          <w:rFonts w:ascii="Proxima Nova" w:hAnsi="Proxima Nova"/>
          <w:sz w:val="20"/>
          <w:szCs w:val="20"/>
        </w:rPr>
        <w:t>e</w:t>
      </w:r>
      <w:r>
        <w:rPr>
          <w:rFonts w:ascii="Proxima Nova" w:hAnsi="Proxima Nova"/>
          <w:sz w:val="20"/>
          <w:szCs w:val="20"/>
        </w:rPr>
        <w:t>s</w:t>
      </w:r>
      <w:r>
        <w:rPr>
          <w:rFonts w:ascii="Proxima Nova" w:hAnsi="Proxima Nova"/>
          <w:sz w:val="20"/>
          <w:szCs w:val="20"/>
        </w:rPr>
        <w:t>s</w:t>
      </w:r>
      <w:r>
        <w:rPr>
          <w:rFonts w:ascii="Proxima Nova" w:hAnsi="Proxima Nova"/>
          <w:sz w:val="20"/>
          <w:szCs w:val="20"/>
        </w:rPr>
        <w:t>i</w:t>
      </w:r>
      <w:r>
        <w:rPr>
          <w:rFonts w:ascii="Proxima Nova" w:hAnsi="Proxima Nova"/>
          <w:sz w:val="20"/>
          <w:szCs w:val="20"/>
        </w:rPr>
        <w:t>o</w:t>
      </w:r>
      <w:r>
        <w:rPr>
          <w:rFonts w:ascii="Proxima Nova" w:hAnsi="Proxima Nova"/>
          <w:sz w:val="20"/>
          <w:szCs w:val="20"/>
        </w:rPr>
        <w:t>n</w:t>
      </w:r>
      <w:r>
        <w:rPr>
          <w:rFonts w:ascii="Proxima Nova" w:hAnsi="Proxima Nova"/>
          <w:sz w:val="20"/>
          <w:szCs w:val="20"/>
        </w:rPr>
        <w:t xml:space="preserve">.  </w:t>
      </w:r>
      <w:r>
        <w:rPr>
          <w:rFonts w:ascii="Proxima Nova" w:hAnsi="Proxima Nova"/>
          <w:sz w:val="20"/>
          <w:szCs w:val="20"/>
        </w:rPr>
        <w:t xml:space="preserve">Please review </w:t>
      </w:r>
      <w:r>
        <w:rPr>
          <w:rFonts w:ascii="Proxima Nova" w:hAnsi="Proxima Nova"/>
          <w:sz w:val="20"/>
          <w:szCs w:val="20"/>
        </w:rPr>
        <w:t xml:space="preserve">and </w:t>
      </w:r>
      <w:r>
        <w:rPr>
          <w:rFonts w:ascii="Proxima Nova" w:hAnsi="Proxima Nova"/>
          <w:sz w:val="20"/>
          <w:szCs w:val="20"/>
        </w:rPr>
        <w:t xml:space="preserve">acknowledge </w:t>
      </w:r>
      <w:r>
        <w:rPr>
          <w:rFonts w:ascii="Proxima Nova" w:hAnsi="Proxima Nova"/>
          <w:sz w:val="20"/>
          <w:szCs w:val="20"/>
        </w:rPr>
        <w:t>each item</w:t>
      </w:r>
      <w:r>
        <w:rPr>
          <w:rFonts w:ascii="Proxima Nova" w:hAnsi="Proxima Nova"/>
          <w:sz w:val="20"/>
          <w:szCs w:val="20"/>
        </w:rPr>
        <w:t>.</w:t>
      </w:r>
      <w:r>
        <w:rPr>
          <w:rFonts w:ascii="Proxima Nova" w:hAnsi="Proxima Nova"/>
          <w:sz w:val="20"/>
          <w:szCs w:val="20"/>
        </w:rPr>
        <w:t xml:space="preserve">     </w:t>
      </w:r>
      <w:r>
        <w:rPr>
          <w:rFonts w:ascii="Proxima Nova" w:hAnsi="Proxima Nova"/>
          <w:sz w:val="20"/>
          <w:szCs w:val="20"/>
        </w:rPr>
        <w:t>Log in:</w:t>
      </w:r>
      <w:r>
        <w:rPr>
          <w:rFonts w:ascii="Proxima Nova" w:hAnsi="Proxima Nova"/>
          <w:sz w:val="20"/>
          <w:szCs w:val="20"/>
        </w:rPr>
        <w:t xml:space="preserve"> </w:t>
      </w:r>
      <w:hyperlink r:id="rId10" w:history="1">
        <w:r w:rsidRPr="00E966A5">
          <w:rPr>
            <w:rStyle w:val="Hyperlink"/>
            <w:rFonts w:ascii="Proxima Nova" w:hAnsi="Proxima Nova"/>
            <w:sz w:val="20"/>
            <w:szCs w:val="20"/>
          </w:rPr>
          <w:t>AdventHealth Continuing Education (cloud-cme.com)</w:t>
        </w:r>
      </w:hyperlink>
    </w:p>
    <w:p w14:paraId="31654E90" w14:textId="77777777" w:rsidR="009C2A01" w:rsidRDefault="009C2A01" w:rsidP="0050604A">
      <w:pPr>
        <w:spacing w:after="0"/>
        <w:rPr>
          <w:rFonts w:ascii="Proxima Nova" w:hAnsi="Proxima Nova"/>
          <w:sz w:val="20"/>
          <w:szCs w:val="20"/>
        </w:rPr>
      </w:pPr>
    </w:p>
    <w:p w14:paraId="3E93BE7E" w14:textId="77777777" w:rsidR="00B131E5" w:rsidRPr="00E037E6" w:rsidRDefault="002F4DA2" w:rsidP="00EC391A">
      <w:pPr>
        <w:tabs>
          <w:tab w:val="left" w:pos="540"/>
        </w:tabs>
        <w:spacing w:after="0"/>
        <w:ind w:left="540" w:hanging="540"/>
        <w:rPr>
          <w:rStyle w:val="Heading3Char"/>
        </w:rPr>
      </w:pPr>
      <w:r w:rsidRPr="00E966A5">
        <w:rPr>
          <w:rFonts w:ascii="Proxima Nova" w:hAnsi="Proxima Nova"/>
          <w:sz w:val="20"/>
          <w:szCs w:val="20"/>
        </w:rPr>
        <w:fldChar w:fldCharType="begin">
          <w:ffData>
            <w:name w:val="Check1"/>
            <w:enabled/>
            <w:calcOnExit w:val="0"/>
            <w:checkBox>
              <w:sizeAuto/>
              <w:default w:val="0"/>
            </w:checkBox>
          </w:ffData>
        </w:fldChar>
      </w:r>
      <w:r w:rsidRPr="00E966A5">
        <w:rPr>
          <w:rFonts w:ascii="Proxima Nova" w:hAnsi="Proxima Nova"/>
          <w:sz w:val="20"/>
          <w:szCs w:val="20"/>
        </w:rPr>
        <w:instrText xml:space="preserve"> FORMCHECKBOX </w:instrText>
      </w:r>
      <w:r w:rsidRPr="00E966A5">
        <w:rPr>
          <w:rFonts w:ascii="Proxima Nova" w:hAnsi="Proxima Nova"/>
          <w:sz w:val="20"/>
          <w:szCs w:val="20"/>
        </w:rPr>
      </w:r>
      <w:r w:rsidRPr="00E966A5">
        <w:rPr>
          <w:rFonts w:ascii="Proxima Nova" w:hAnsi="Proxima Nova"/>
          <w:sz w:val="20"/>
          <w:szCs w:val="20"/>
        </w:rPr>
        <w:fldChar w:fldCharType="separate"/>
      </w:r>
      <w:r w:rsidRPr="00E966A5">
        <w:rPr>
          <w:rFonts w:ascii="Proxima Nova" w:hAnsi="Proxima Nova"/>
          <w:sz w:val="20"/>
          <w:szCs w:val="20"/>
        </w:rPr>
        <w:fldChar w:fldCharType="end"/>
      </w:r>
      <w:r w:rsidRPr="00E966A5">
        <w:rPr>
          <w:rFonts w:ascii="Proxima Nova" w:hAnsi="Proxima Nova"/>
          <w:sz w:val="20"/>
          <w:szCs w:val="20"/>
        </w:rPr>
        <w:tab/>
      </w:r>
      <w:r w:rsidR="00EC391A" w:rsidRPr="00E037E6">
        <w:rPr>
          <w:rStyle w:val="Heading3Char"/>
        </w:rPr>
        <w:t>Disclosure</w:t>
      </w:r>
      <w:r w:rsidR="00496F85" w:rsidRPr="00E037E6">
        <w:rPr>
          <w:rStyle w:val="Heading3Char"/>
        </w:rPr>
        <w:t>s</w:t>
      </w:r>
    </w:p>
    <w:p w14:paraId="22C8D799" w14:textId="13919DC4" w:rsidR="00EC391A" w:rsidRPr="00E966A5" w:rsidRDefault="00B131E5" w:rsidP="006E1F42">
      <w:pPr>
        <w:tabs>
          <w:tab w:val="left" w:pos="540"/>
        </w:tabs>
        <w:spacing w:after="0"/>
        <w:ind w:left="540" w:hanging="540"/>
        <w:rPr>
          <w:rFonts w:ascii="Proxima Nova" w:hAnsi="Proxima Nova"/>
          <w:sz w:val="20"/>
          <w:szCs w:val="20"/>
        </w:rPr>
      </w:pPr>
      <w:r w:rsidRPr="00E966A5">
        <w:rPr>
          <w:rFonts w:ascii="Proxima Nova" w:hAnsi="Proxima Nova"/>
          <w:sz w:val="20"/>
          <w:szCs w:val="20"/>
        </w:rPr>
        <w:tab/>
      </w:r>
      <w:r w:rsidR="00111F0F" w:rsidRPr="003A3E1B">
        <w:rPr>
          <w:rFonts w:ascii="Proxima Nova" w:hAnsi="Proxima Nova"/>
          <w:b/>
          <w:bCs/>
          <w:sz w:val="20"/>
          <w:szCs w:val="20"/>
        </w:rPr>
        <w:t>Disclosures</w:t>
      </w:r>
      <w:r w:rsidR="00111F0F">
        <w:rPr>
          <w:rFonts w:ascii="Proxima Nova" w:hAnsi="Proxima Nova"/>
          <w:sz w:val="20"/>
          <w:szCs w:val="20"/>
        </w:rPr>
        <w:t xml:space="preserve"> are obtained and shared with learners </w:t>
      </w:r>
      <w:r w:rsidR="00111F0F">
        <w:rPr>
          <w:rFonts w:ascii="Proxima Nova" w:hAnsi="Proxima Nova"/>
          <w:b/>
          <w:bCs/>
          <w:sz w:val="20"/>
          <w:szCs w:val="20"/>
        </w:rPr>
        <w:t>before</w:t>
      </w:r>
      <w:r w:rsidR="00111F0F" w:rsidRPr="00E966A5">
        <w:rPr>
          <w:rFonts w:ascii="Proxima Nova" w:hAnsi="Proxima Nova"/>
          <w:sz w:val="20"/>
          <w:szCs w:val="20"/>
        </w:rPr>
        <w:t xml:space="preserve"> the education</w:t>
      </w:r>
      <w:r w:rsidR="00111F0F">
        <w:rPr>
          <w:rFonts w:ascii="Proxima Nova" w:hAnsi="Proxima Nova"/>
          <w:sz w:val="20"/>
          <w:szCs w:val="20"/>
        </w:rPr>
        <w:t>.  If the speaker/presenter does not complete the form prior to the education, CME cannot be awarded.</w:t>
      </w:r>
      <w:r w:rsidR="006E1F42">
        <w:rPr>
          <w:rFonts w:ascii="Proxima Nova" w:hAnsi="Proxima Nova"/>
          <w:sz w:val="20"/>
          <w:szCs w:val="20"/>
        </w:rPr>
        <w:t xml:space="preserve"> </w:t>
      </w:r>
    </w:p>
    <w:p w14:paraId="0E03CCEC" w14:textId="77777777" w:rsidR="00EC391A" w:rsidRPr="00E966A5" w:rsidRDefault="00EC391A" w:rsidP="00EC391A">
      <w:pPr>
        <w:tabs>
          <w:tab w:val="left" w:pos="540"/>
        </w:tabs>
        <w:spacing w:after="0"/>
        <w:ind w:left="540" w:hanging="540"/>
        <w:rPr>
          <w:rFonts w:ascii="Proxima Nova" w:hAnsi="Proxima Nova"/>
          <w:sz w:val="20"/>
          <w:szCs w:val="20"/>
        </w:rPr>
      </w:pPr>
    </w:p>
    <w:p w14:paraId="14FDC5A0" w14:textId="252B63AC" w:rsidR="00B131E5" w:rsidRPr="00E037E6" w:rsidRDefault="00EC391A" w:rsidP="006E409A">
      <w:pPr>
        <w:tabs>
          <w:tab w:val="left" w:pos="540"/>
        </w:tabs>
        <w:spacing w:after="0"/>
        <w:ind w:left="540" w:hanging="540"/>
        <w:rPr>
          <w:rStyle w:val="Heading3Char"/>
        </w:rPr>
      </w:pPr>
      <w:r w:rsidRPr="00E966A5">
        <w:rPr>
          <w:rFonts w:ascii="Proxima Nova" w:hAnsi="Proxima Nova"/>
          <w:sz w:val="20"/>
          <w:szCs w:val="20"/>
        </w:rPr>
        <w:fldChar w:fldCharType="begin">
          <w:ffData>
            <w:name w:val="Check1"/>
            <w:enabled/>
            <w:calcOnExit w:val="0"/>
            <w:checkBox>
              <w:sizeAuto/>
              <w:default w:val="0"/>
            </w:checkBox>
          </w:ffData>
        </w:fldChar>
      </w:r>
      <w:r w:rsidRPr="00E966A5">
        <w:rPr>
          <w:rFonts w:ascii="Proxima Nova" w:hAnsi="Proxima Nova"/>
          <w:sz w:val="20"/>
          <w:szCs w:val="20"/>
        </w:rPr>
        <w:instrText xml:space="preserve"> FORMCHECKBOX </w:instrText>
      </w:r>
      <w:r w:rsidRPr="00E966A5">
        <w:rPr>
          <w:rFonts w:ascii="Proxima Nova" w:hAnsi="Proxima Nova"/>
          <w:sz w:val="20"/>
          <w:szCs w:val="20"/>
        </w:rPr>
      </w:r>
      <w:r w:rsidRPr="00E966A5">
        <w:rPr>
          <w:rFonts w:ascii="Proxima Nova" w:hAnsi="Proxima Nova"/>
          <w:sz w:val="20"/>
          <w:szCs w:val="20"/>
        </w:rPr>
        <w:fldChar w:fldCharType="separate"/>
      </w:r>
      <w:r w:rsidRPr="00E966A5">
        <w:rPr>
          <w:rFonts w:ascii="Proxima Nova" w:hAnsi="Proxima Nova"/>
          <w:sz w:val="20"/>
          <w:szCs w:val="20"/>
        </w:rPr>
        <w:fldChar w:fldCharType="end"/>
      </w:r>
      <w:r w:rsidRPr="00E966A5">
        <w:rPr>
          <w:rFonts w:ascii="Proxima Nova" w:hAnsi="Proxima Nova"/>
          <w:sz w:val="20"/>
          <w:szCs w:val="20"/>
        </w:rPr>
        <w:tab/>
      </w:r>
      <w:r w:rsidR="009C2A01">
        <w:rPr>
          <w:rStyle w:val="Heading3Char"/>
        </w:rPr>
        <w:t xml:space="preserve">Financial </w:t>
      </w:r>
      <w:r w:rsidR="00162E75">
        <w:rPr>
          <w:rStyle w:val="Heading3Char"/>
        </w:rPr>
        <w:t>Reporting</w:t>
      </w:r>
      <w:r w:rsidR="006E409A">
        <w:rPr>
          <w:rStyle w:val="Heading3Char"/>
        </w:rPr>
        <w:t xml:space="preserve"> – </w:t>
      </w:r>
      <w:r w:rsidR="006E409A" w:rsidRPr="00E037E6">
        <w:rPr>
          <w:rStyle w:val="Heading3Char"/>
        </w:rPr>
        <w:t>Contracts, Receipts, and Expenses</w:t>
      </w:r>
    </w:p>
    <w:p w14:paraId="1962E219" w14:textId="0BC778B1" w:rsidR="00111F0F" w:rsidRPr="002A4619" w:rsidRDefault="00111F0F" w:rsidP="00111F0F">
      <w:pPr>
        <w:tabs>
          <w:tab w:val="left" w:pos="540"/>
        </w:tabs>
        <w:spacing w:after="0"/>
        <w:ind w:left="540" w:hanging="540"/>
        <w:rPr>
          <w:rFonts w:ascii="Proxima Nova" w:hAnsi="Proxima Nova"/>
          <w:sz w:val="20"/>
          <w:szCs w:val="20"/>
        </w:rPr>
      </w:pPr>
      <w:r>
        <w:rPr>
          <w:rFonts w:ascii="Proxima Nova" w:hAnsi="Proxima Nova"/>
          <w:sz w:val="20"/>
          <w:szCs w:val="20"/>
        </w:rPr>
        <w:tab/>
      </w:r>
      <w:r>
        <w:rPr>
          <w:rFonts w:ascii="Proxima Nova" w:hAnsi="Proxima Nova"/>
          <w:sz w:val="20"/>
          <w:szCs w:val="20"/>
        </w:rPr>
        <w:t>Financial documentation, including c</w:t>
      </w:r>
      <w:r w:rsidRPr="00E966A5">
        <w:rPr>
          <w:rFonts w:ascii="Proxima Nova" w:hAnsi="Proxima Nova"/>
          <w:sz w:val="20"/>
          <w:szCs w:val="20"/>
        </w:rPr>
        <w:t xml:space="preserve">opies of signed contracts for </w:t>
      </w:r>
      <w:r w:rsidRPr="00885E06">
        <w:rPr>
          <w:rFonts w:ascii="Proxima Nova" w:hAnsi="Proxima Nova"/>
          <w:b/>
          <w:bCs/>
          <w:sz w:val="20"/>
          <w:szCs w:val="20"/>
        </w:rPr>
        <w:t xml:space="preserve">speaker honoraria, </w:t>
      </w:r>
      <w:r w:rsidRPr="00885E06">
        <w:rPr>
          <w:b/>
          <w:bCs/>
        </w:rPr>
        <w:t>travel, lodging</w:t>
      </w:r>
      <w:r>
        <w:t xml:space="preserve">, etc., exhibitor </w:t>
      </w:r>
      <w:r w:rsidRPr="006A5EB0">
        <w:t xml:space="preserve">income, donations, </w:t>
      </w:r>
      <w:r>
        <w:t xml:space="preserve">sponsorships, commercial support, and </w:t>
      </w:r>
      <w:r>
        <w:rPr>
          <w:rFonts w:ascii="Proxima Nova" w:hAnsi="Proxima Nova"/>
          <w:sz w:val="20"/>
          <w:szCs w:val="20"/>
        </w:rPr>
        <w:t xml:space="preserve">registration fees, </w:t>
      </w:r>
      <w:r w:rsidRPr="006A5EB0">
        <w:t xml:space="preserve">must be reported on the accounting form </w:t>
      </w:r>
      <w:r>
        <w:t xml:space="preserve">found under </w:t>
      </w:r>
      <w:r w:rsidRPr="009C2A01">
        <w:rPr>
          <w:i/>
          <w:iCs/>
        </w:rPr>
        <w:t>CME Templates</w:t>
      </w:r>
      <w:r>
        <w:t xml:space="preserve"> </w:t>
      </w:r>
      <w:r w:rsidRPr="006A5EB0">
        <w:t>o</w:t>
      </w:r>
      <w:r>
        <w:t>n</w:t>
      </w:r>
      <w:r w:rsidRPr="006A5EB0">
        <w:t xml:space="preserve"> the portal Homepage</w:t>
      </w:r>
      <w:r>
        <w:t>.</w:t>
      </w:r>
    </w:p>
    <w:p w14:paraId="3FC73BA1" w14:textId="01889747" w:rsidR="00C732ED" w:rsidRPr="00433DA2" w:rsidRDefault="00111F0F" w:rsidP="00111F0F">
      <w:pPr>
        <w:tabs>
          <w:tab w:val="left" w:pos="540"/>
        </w:tabs>
        <w:spacing w:after="0"/>
        <w:ind w:left="540" w:hanging="540"/>
        <w:rPr>
          <w:rFonts w:ascii="Proxima Nova" w:hAnsi="Proxima Nova"/>
          <w:sz w:val="19"/>
          <w:szCs w:val="19"/>
        </w:rPr>
      </w:pPr>
      <w:r>
        <w:rPr>
          <w:rFonts w:ascii="Proxima Nova" w:hAnsi="Proxima Nova"/>
          <w:sz w:val="20"/>
          <w:szCs w:val="20"/>
        </w:rPr>
        <w:tab/>
      </w:r>
      <w:r w:rsidRPr="00396218">
        <w:rPr>
          <w:rFonts w:ascii="Proxima Nova" w:hAnsi="Proxima Nova"/>
          <w:b/>
          <w:bCs/>
          <w:color w:val="D82074" w:themeColor="accent6" w:themeShade="BF"/>
          <w:sz w:val="19"/>
          <w:szCs w:val="19"/>
        </w:rPr>
        <w:t xml:space="preserve">NOTE:  </w:t>
      </w:r>
      <w:r>
        <w:rPr>
          <w:rFonts w:ascii="Proxima Nova" w:hAnsi="Proxima Nova"/>
          <w:b/>
          <w:bCs/>
          <w:color w:val="D82074" w:themeColor="accent6" w:themeShade="BF"/>
          <w:sz w:val="19"/>
          <w:szCs w:val="19"/>
        </w:rPr>
        <w:t>DO NOT accept vendor-funded food or support</w:t>
      </w:r>
      <w:r w:rsidRPr="00396218">
        <w:rPr>
          <w:rFonts w:ascii="Proxima Nova" w:hAnsi="Proxima Nova"/>
          <w:b/>
          <w:bCs/>
          <w:color w:val="D82074" w:themeColor="accent6" w:themeShade="BF"/>
          <w:sz w:val="19"/>
          <w:szCs w:val="19"/>
        </w:rPr>
        <w:t xml:space="preserve"> without </w:t>
      </w:r>
      <w:r>
        <w:rPr>
          <w:rFonts w:ascii="Proxima Nova" w:hAnsi="Proxima Nova"/>
          <w:b/>
          <w:bCs/>
          <w:color w:val="D82074" w:themeColor="accent6" w:themeShade="BF"/>
          <w:sz w:val="19"/>
          <w:szCs w:val="19"/>
        </w:rPr>
        <w:t xml:space="preserve">prior approval from </w:t>
      </w:r>
      <w:r w:rsidRPr="00396218">
        <w:rPr>
          <w:rFonts w:ascii="Proxima Nova" w:hAnsi="Proxima Nova"/>
          <w:b/>
          <w:bCs/>
          <w:color w:val="D82074" w:themeColor="accent6" w:themeShade="BF"/>
          <w:sz w:val="19"/>
          <w:szCs w:val="19"/>
        </w:rPr>
        <w:t>the CPD Department.</w:t>
      </w:r>
    </w:p>
    <w:p w14:paraId="1EAE590E" w14:textId="77777777" w:rsidR="00EC391A" w:rsidRPr="00E966A5" w:rsidRDefault="00EC391A" w:rsidP="00EC391A">
      <w:pPr>
        <w:tabs>
          <w:tab w:val="left" w:pos="540"/>
        </w:tabs>
        <w:spacing w:after="0"/>
        <w:ind w:left="540" w:hanging="540"/>
        <w:rPr>
          <w:rFonts w:ascii="Proxima Nova" w:hAnsi="Proxima Nova"/>
          <w:sz w:val="20"/>
          <w:szCs w:val="20"/>
        </w:rPr>
      </w:pPr>
    </w:p>
    <w:p w14:paraId="01EFB88C" w14:textId="7E4A34E6" w:rsidR="00B131E5" w:rsidRPr="00E966A5" w:rsidRDefault="00EC391A" w:rsidP="00BF0C3B">
      <w:pPr>
        <w:tabs>
          <w:tab w:val="left" w:pos="540"/>
        </w:tabs>
        <w:spacing w:after="0"/>
        <w:ind w:left="540" w:hanging="540"/>
        <w:rPr>
          <w:rFonts w:ascii="Proxima Nova" w:hAnsi="Proxima Nova"/>
          <w:b/>
          <w:bCs/>
          <w:color w:val="00B050"/>
          <w:sz w:val="20"/>
          <w:szCs w:val="20"/>
        </w:rPr>
      </w:pPr>
      <w:r w:rsidRPr="00E966A5">
        <w:rPr>
          <w:rFonts w:ascii="Proxima Nova" w:hAnsi="Proxima Nova"/>
          <w:sz w:val="20"/>
          <w:szCs w:val="20"/>
        </w:rPr>
        <w:fldChar w:fldCharType="begin">
          <w:ffData>
            <w:name w:val="Check1"/>
            <w:enabled/>
            <w:calcOnExit w:val="0"/>
            <w:checkBox>
              <w:sizeAuto/>
              <w:default w:val="0"/>
            </w:checkBox>
          </w:ffData>
        </w:fldChar>
      </w:r>
      <w:r w:rsidRPr="00E966A5">
        <w:rPr>
          <w:rFonts w:ascii="Proxima Nova" w:hAnsi="Proxima Nova"/>
          <w:sz w:val="20"/>
          <w:szCs w:val="20"/>
        </w:rPr>
        <w:instrText xml:space="preserve"> FORMCHECKBOX </w:instrText>
      </w:r>
      <w:r w:rsidRPr="00E966A5">
        <w:rPr>
          <w:rFonts w:ascii="Proxima Nova" w:hAnsi="Proxima Nova"/>
          <w:sz w:val="20"/>
          <w:szCs w:val="20"/>
        </w:rPr>
      </w:r>
      <w:r w:rsidRPr="00E966A5">
        <w:rPr>
          <w:rFonts w:ascii="Proxima Nova" w:hAnsi="Proxima Nova"/>
          <w:sz w:val="20"/>
          <w:szCs w:val="20"/>
        </w:rPr>
        <w:fldChar w:fldCharType="separate"/>
      </w:r>
      <w:r w:rsidRPr="00E966A5">
        <w:rPr>
          <w:rFonts w:ascii="Proxima Nova" w:hAnsi="Proxima Nova"/>
          <w:sz w:val="20"/>
          <w:szCs w:val="20"/>
        </w:rPr>
        <w:fldChar w:fldCharType="end"/>
      </w:r>
      <w:r w:rsidRPr="00E966A5">
        <w:rPr>
          <w:rFonts w:ascii="Proxima Nova" w:hAnsi="Proxima Nova"/>
          <w:sz w:val="20"/>
          <w:szCs w:val="20"/>
        </w:rPr>
        <w:tab/>
      </w:r>
      <w:r w:rsidR="00892CD3">
        <w:rPr>
          <w:rStyle w:val="Heading3Char"/>
        </w:rPr>
        <w:t>D</w:t>
      </w:r>
      <w:r w:rsidRPr="00E037E6">
        <w:rPr>
          <w:rStyle w:val="Heading3Char"/>
        </w:rPr>
        <w:t>ocument</w:t>
      </w:r>
      <w:r w:rsidR="00265E21">
        <w:rPr>
          <w:rStyle w:val="Heading3Char"/>
        </w:rPr>
        <w:t>ation Uploads</w:t>
      </w:r>
      <w:r w:rsidRPr="00E037E6">
        <w:rPr>
          <w:rStyle w:val="Heading3Char"/>
        </w:rPr>
        <w:t xml:space="preserve"> in the RSS Dashboard</w:t>
      </w:r>
    </w:p>
    <w:p w14:paraId="0E8E3757" w14:textId="3F008506" w:rsidR="00EC391A" w:rsidRPr="00F16FA3" w:rsidRDefault="00B131E5" w:rsidP="00BF0C3B">
      <w:pPr>
        <w:tabs>
          <w:tab w:val="left" w:pos="540"/>
        </w:tabs>
        <w:spacing w:after="0"/>
        <w:ind w:left="540" w:hanging="540"/>
        <w:rPr>
          <w:rFonts w:ascii="Proxima Nova" w:hAnsi="Proxima Nova"/>
          <w:sz w:val="20"/>
          <w:szCs w:val="20"/>
        </w:rPr>
      </w:pPr>
      <w:r w:rsidRPr="00E966A5">
        <w:rPr>
          <w:rFonts w:ascii="Proxima Nova" w:hAnsi="Proxima Nova"/>
          <w:b/>
          <w:bCs/>
          <w:color w:val="00B050"/>
          <w:sz w:val="20"/>
          <w:szCs w:val="20"/>
        </w:rPr>
        <w:tab/>
      </w:r>
      <w:r w:rsidR="00CD2EAD">
        <w:rPr>
          <w:rFonts w:ascii="Proxima Nova" w:hAnsi="Proxima Nova"/>
          <w:sz w:val="20"/>
          <w:szCs w:val="20"/>
        </w:rPr>
        <w:t>Upload</w:t>
      </w:r>
      <w:r w:rsidR="00111F0F">
        <w:rPr>
          <w:rFonts w:ascii="Proxima Nova" w:hAnsi="Proxima Nova"/>
          <w:sz w:val="20"/>
          <w:szCs w:val="20"/>
        </w:rPr>
        <w:t xml:space="preserve"> supporting materials, including S</w:t>
      </w:r>
      <w:r w:rsidR="00FE6141">
        <w:rPr>
          <w:rFonts w:ascii="Proxima Nova" w:hAnsi="Proxima Nova"/>
          <w:sz w:val="20"/>
          <w:szCs w:val="20"/>
        </w:rPr>
        <w:t xml:space="preserve">peaker Summary </w:t>
      </w:r>
      <w:r w:rsidR="004D7B31">
        <w:rPr>
          <w:rFonts w:ascii="Proxima Nova" w:hAnsi="Proxima Nova"/>
          <w:sz w:val="20"/>
          <w:szCs w:val="20"/>
        </w:rPr>
        <w:t>form</w:t>
      </w:r>
      <w:r w:rsidR="00111F0F">
        <w:rPr>
          <w:rFonts w:ascii="Proxima Nova" w:hAnsi="Proxima Nova"/>
          <w:sz w:val="20"/>
          <w:szCs w:val="20"/>
        </w:rPr>
        <w:t>s</w:t>
      </w:r>
      <w:r w:rsidR="004D7B31">
        <w:rPr>
          <w:rFonts w:ascii="Proxima Nova" w:hAnsi="Proxima Nova"/>
          <w:sz w:val="20"/>
          <w:szCs w:val="20"/>
        </w:rPr>
        <w:t>, Save-the-Dates, marketing flyers,</w:t>
      </w:r>
      <w:r w:rsidR="00951620">
        <w:rPr>
          <w:rFonts w:ascii="Proxima Nova" w:hAnsi="Proxima Nova"/>
          <w:sz w:val="20"/>
          <w:szCs w:val="20"/>
        </w:rPr>
        <w:t xml:space="preserve"> </w:t>
      </w:r>
      <w:r w:rsidR="003A3E1B">
        <w:rPr>
          <w:rFonts w:ascii="Proxima Nova" w:hAnsi="Proxima Nova"/>
          <w:sz w:val="20"/>
          <w:szCs w:val="20"/>
        </w:rPr>
        <w:t>brochures</w:t>
      </w:r>
      <w:r w:rsidR="007943CF" w:rsidRPr="00E966A5">
        <w:rPr>
          <w:rFonts w:ascii="Proxima Nova" w:hAnsi="Proxima Nova"/>
          <w:sz w:val="20"/>
          <w:szCs w:val="20"/>
        </w:rPr>
        <w:t xml:space="preserve">, </w:t>
      </w:r>
      <w:r w:rsidR="00EF5A43">
        <w:rPr>
          <w:rFonts w:ascii="Proxima Nova" w:hAnsi="Proxima Nova"/>
          <w:sz w:val="20"/>
          <w:szCs w:val="20"/>
        </w:rPr>
        <w:t xml:space="preserve">presentations, journal articles, </w:t>
      </w:r>
      <w:r w:rsidR="00432DD4">
        <w:rPr>
          <w:rFonts w:ascii="Proxima Nova" w:hAnsi="Proxima Nova"/>
          <w:sz w:val="20"/>
          <w:szCs w:val="20"/>
        </w:rPr>
        <w:t>r</w:t>
      </w:r>
      <w:r w:rsidR="007943CF" w:rsidRPr="00E966A5">
        <w:rPr>
          <w:rFonts w:ascii="Proxima Nova" w:hAnsi="Proxima Nova"/>
          <w:sz w:val="20"/>
          <w:szCs w:val="20"/>
        </w:rPr>
        <w:t xml:space="preserve">ack </w:t>
      </w:r>
      <w:r w:rsidR="006866AC">
        <w:rPr>
          <w:rFonts w:ascii="Proxima Nova" w:hAnsi="Proxima Nova"/>
          <w:sz w:val="20"/>
          <w:szCs w:val="20"/>
        </w:rPr>
        <w:t>c</w:t>
      </w:r>
      <w:r w:rsidR="007943CF" w:rsidRPr="00E966A5">
        <w:rPr>
          <w:rFonts w:ascii="Proxima Nova" w:hAnsi="Proxima Nova"/>
          <w:sz w:val="20"/>
          <w:szCs w:val="20"/>
        </w:rPr>
        <w:t>ards</w:t>
      </w:r>
      <w:r w:rsidR="006866AC">
        <w:rPr>
          <w:rFonts w:ascii="Proxima Nova" w:hAnsi="Proxima Nova"/>
          <w:sz w:val="20"/>
          <w:szCs w:val="20"/>
        </w:rPr>
        <w:t xml:space="preserve">, </w:t>
      </w:r>
      <w:r w:rsidR="00CD4A70">
        <w:rPr>
          <w:rFonts w:ascii="Proxima Nova" w:hAnsi="Proxima Nova"/>
          <w:sz w:val="20"/>
          <w:szCs w:val="20"/>
        </w:rPr>
        <w:t>speaker b</w:t>
      </w:r>
      <w:r w:rsidR="007943CF" w:rsidRPr="00E966A5">
        <w:rPr>
          <w:rFonts w:ascii="Proxima Nova" w:hAnsi="Proxima Nova"/>
          <w:sz w:val="20"/>
          <w:szCs w:val="20"/>
        </w:rPr>
        <w:t>io</w:t>
      </w:r>
      <w:r w:rsidR="006866AC">
        <w:rPr>
          <w:rFonts w:ascii="Proxima Nova" w:hAnsi="Proxima Nova"/>
          <w:sz w:val="20"/>
          <w:szCs w:val="20"/>
        </w:rPr>
        <w:t>s</w:t>
      </w:r>
      <w:r w:rsidR="00431D33">
        <w:rPr>
          <w:rFonts w:ascii="Proxima Nova" w:hAnsi="Proxima Nova"/>
          <w:sz w:val="20"/>
          <w:szCs w:val="20"/>
        </w:rPr>
        <w:t xml:space="preserve">, </w:t>
      </w:r>
      <w:r w:rsidR="00F2489C">
        <w:rPr>
          <w:rFonts w:ascii="Proxima Nova" w:hAnsi="Proxima Nova"/>
          <w:sz w:val="20"/>
          <w:szCs w:val="20"/>
        </w:rPr>
        <w:t xml:space="preserve">and the </w:t>
      </w:r>
      <w:r w:rsidR="00E050D0">
        <w:rPr>
          <w:rFonts w:ascii="Proxima Nova" w:hAnsi="Proxima Nova"/>
          <w:sz w:val="20"/>
          <w:szCs w:val="20"/>
        </w:rPr>
        <w:t>accounting form</w:t>
      </w:r>
      <w:r w:rsidR="00F16FA3">
        <w:rPr>
          <w:rFonts w:ascii="Proxima Nova" w:hAnsi="Proxima Nova"/>
          <w:sz w:val="20"/>
          <w:szCs w:val="20"/>
        </w:rPr>
        <w:t xml:space="preserve"> </w:t>
      </w:r>
      <w:r w:rsidR="00C80C99">
        <w:rPr>
          <w:rFonts w:ascii="Proxima Nova" w:hAnsi="Proxima Nova"/>
          <w:sz w:val="20"/>
          <w:szCs w:val="20"/>
        </w:rPr>
        <w:t xml:space="preserve">through </w:t>
      </w:r>
      <w:r w:rsidR="00F16FA3">
        <w:rPr>
          <w:rFonts w:ascii="Proxima Nova" w:hAnsi="Proxima Nova"/>
          <w:sz w:val="20"/>
          <w:szCs w:val="20"/>
        </w:rPr>
        <w:t xml:space="preserve">the </w:t>
      </w:r>
      <w:r w:rsidR="00F16FA3">
        <w:rPr>
          <w:rFonts w:ascii="Proxima Nova" w:hAnsi="Proxima Nova"/>
          <w:i/>
          <w:iCs/>
          <w:sz w:val="20"/>
          <w:szCs w:val="20"/>
        </w:rPr>
        <w:t>RSS Dashboard.</w:t>
      </w:r>
    </w:p>
    <w:p w14:paraId="012E17EE" w14:textId="77777777" w:rsidR="00687A05" w:rsidRPr="00E966A5" w:rsidRDefault="00687A05" w:rsidP="00D10764">
      <w:pPr>
        <w:tabs>
          <w:tab w:val="left" w:pos="540"/>
        </w:tabs>
        <w:spacing w:after="0"/>
        <w:rPr>
          <w:rFonts w:ascii="Proxima Nova" w:hAnsi="Proxima Nova"/>
          <w:sz w:val="20"/>
          <w:szCs w:val="20"/>
        </w:rPr>
      </w:pPr>
    </w:p>
    <w:p w14:paraId="6EE4DE9D" w14:textId="7773F5CF" w:rsidR="00B131E5" w:rsidRPr="00E966A5" w:rsidRDefault="00687A05" w:rsidP="00687A05">
      <w:pPr>
        <w:tabs>
          <w:tab w:val="left" w:pos="540"/>
        </w:tabs>
        <w:spacing w:after="0" w:line="240" w:lineRule="auto"/>
        <w:ind w:left="540" w:hanging="540"/>
        <w:rPr>
          <w:rFonts w:ascii="Proxima Nova" w:hAnsi="Proxima Nova"/>
          <w:b/>
          <w:bCs/>
          <w:color w:val="00B050"/>
          <w:sz w:val="20"/>
          <w:szCs w:val="20"/>
        </w:rPr>
      </w:pPr>
      <w:r w:rsidRPr="00E966A5">
        <w:rPr>
          <w:rFonts w:ascii="Proxima Nova" w:hAnsi="Proxima Nova"/>
          <w:sz w:val="20"/>
          <w:szCs w:val="20"/>
        </w:rPr>
        <w:fldChar w:fldCharType="begin">
          <w:ffData>
            <w:name w:val="Check1"/>
            <w:enabled/>
            <w:calcOnExit w:val="0"/>
            <w:checkBox>
              <w:sizeAuto/>
              <w:default w:val="0"/>
            </w:checkBox>
          </w:ffData>
        </w:fldChar>
      </w:r>
      <w:r w:rsidRPr="00E966A5">
        <w:rPr>
          <w:rFonts w:ascii="Proxima Nova" w:hAnsi="Proxima Nova"/>
          <w:sz w:val="20"/>
          <w:szCs w:val="20"/>
        </w:rPr>
        <w:instrText xml:space="preserve"> FORMCHECKBOX </w:instrText>
      </w:r>
      <w:r w:rsidRPr="00E966A5">
        <w:rPr>
          <w:rFonts w:ascii="Proxima Nova" w:hAnsi="Proxima Nova"/>
          <w:sz w:val="20"/>
          <w:szCs w:val="20"/>
        </w:rPr>
      </w:r>
      <w:r w:rsidRPr="00E966A5">
        <w:rPr>
          <w:rFonts w:ascii="Proxima Nova" w:hAnsi="Proxima Nova"/>
          <w:sz w:val="20"/>
          <w:szCs w:val="20"/>
        </w:rPr>
        <w:fldChar w:fldCharType="separate"/>
      </w:r>
      <w:r w:rsidRPr="00E966A5">
        <w:rPr>
          <w:rFonts w:ascii="Proxima Nova" w:hAnsi="Proxima Nova"/>
          <w:sz w:val="20"/>
          <w:szCs w:val="20"/>
        </w:rPr>
        <w:fldChar w:fldCharType="end"/>
      </w:r>
      <w:r w:rsidRPr="00E966A5">
        <w:rPr>
          <w:rFonts w:ascii="Proxima Nova" w:hAnsi="Proxima Nova"/>
          <w:sz w:val="20"/>
          <w:szCs w:val="20"/>
        </w:rPr>
        <w:tab/>
      </w:r>
      <w:r w:rsidRPr="00E037E6">
        <w:rPr>
          <w:rStyle w:val="Heading3Char"/>
        </w:rPr>
        <w:t>Calendar Invit</w:t>
      </w:r>
      <w:r w:rsidR="00414C33">
        <w:rPr>
          <w:rStyle w:val="Heading3Char"/>
        </w:rPr>
        <w:t>ations</w:t>
      </w:r>
    </w:p>
    <w:p w14:paraId="03E20AC6" w14:textId="51582099" w:rsidR="00687A05" w:rsidRPr="00E966A5" w:rsidRDefault="00B131E5" w:rsidP="00687A05">
      <w:pPr>
        <w:tabs>
          <w:tab w:val="left" w:pos="540"/>
        </w:tabs>
        <w:spacing w:after="0" w:line="240" w:lineRule="auto"/>
        <w:ind w:left="540" w:hanging="540"/>
        <w:rPr>
          <w:rFonts w:ascii="Proxima Nova" w:hAnsi="Proxima Nova"/>
          <w:sz w:val="20"/>
          <w:szCs w:val="20"/>
        </w:rPr>
      </w:pPr>
      <w:r w:rsidRPr="00E966A5">
        <w:rPr>
          <w:rFonts w:ascii="Proxima Nova" w:hAnsi="Proxima Nova"/>
          <w:b/>
          <w:bCs/>
          <w:color w:val="00B050"/>
          <w:sz w:val="20"/>
          <w:szCs w:val="20"/>
        </w:rPr>
        <w:tab/>
      </w:r>
      <w:r w:rsidR="009C2A01">
        <w:rPr>
          <w:rFonts w:ascii="Proxima Nova" w:hAnsi="Proxima Nova"/>
          <w:sz w:val="20"/>
          <w:szCs w:val="20"/>
        </w:rPr>
        <w:t xml:space="preserve">Send </w:t>
      </w:r>
      <w:r w:rsidR="0076167E">
        <w:rPr>
          <w:rFonts w:ascii="Proxima Nova" w:hAnsi="Proxima Nova"/>
          <w:sz w:val="20"/>
          <w:szCs w:val="20"/>
        </w:rPr>
        <w:t xml:space="preserve">the meeting </w:t>
      </w:r>
      <w:r w:rsidR="00687A05" w:rsidRPr="00E966A5">
        <w:rPr>
          <w:rFonts w:ascii="Proxima Nova" w:hAnsi="Proxima Nova"/>
          <w:sz w:val="20"/>
          <w:szCs w:val="20"/>
        </w:rPr>
        <w:t xml:space="preserve">invite to the </w:t>
      </w:r>
      <w:hyperlink r:id="rId11" w:history="1">
        <w:r w:rsidR="00687A05" w:rsidRPr="00254398">
          <w:rPr>
            <w:rStyle w:val="Hyperlink"/>
            <w:rFonts w:ascii="Proxima Nova" w:hAnsi="Proxima Nova"/>
            <w:sz w:val="20"/>
            <w:szCs w:val="20"/>
          </w:rPr>
          <w:t>CPD calendar</w:t>
        </w:r>
      </w:hyperlink>
      <w:r w:rsidR="00431D33">
        <w:rPr>
          <w:rFonts w:ascii="Proxima Nova" w:hAnsi="Proxima Nova"/>
          <w:sz w:val="20"/>
          <w:szCs w:val="20"/>
        </w:rPr>
        <w:t xml:space="preserve"> (</w:t>
      </w:r>
      <w:hyperlink r:id="rId12" w:history="1">
        <w:r w:rsidR="00254398" w:rsidRPr="00D96F65">
          <w:rPr>
            <w:rStyle w:val="Hyperlink"/>
            <w:rFonts w:ascii="Proxima Nova" w:hAnsi="Proxima Nova"/>
            <w:sz w:val="20"/>
            <w:szCs w:val="20"/>
          </w:rPr>
          <w:t>CFD-S.CPD.Department@AdventHealth.com</w:t>
        </w:r>
      </w:hyperlink>
      <w:r w:rsidR="00431D33">
        <w:rPr>
          <w:rFonts w:ascii="Proxima Nova" w:hAnsi="Proxima Nova"/>
          <w:sz w:val="20"/>
          <w:szCs w:val="20"/>
        </w:rPr>
        <w:t>)</w:t>
      </w:r>
      <w:r w:rsidR="00254398">
        <w:rPr>
          <w:rFonts w:ascii="Proxima Nova" w:hAnsi="Proxima Nova"/>
          <w:sz w:val="20"/>
          <w:szCs w:val="20"/>
        </w:rPr>
        <w:t xml:space="preserve"> </w:t>
      </w:r>
      <w:r w:rsidR="00687A05" w:rsidRPr="00E966A5">
        <w:rPr>
          <w:rFonts w:ascii="Proxima Nova" w:hAnsi="Proxima Nova"/>
          <w:sz w:val="20"/>
          <w:szCs w:val="20"/>
        </w:rPr>
        <w:t>and your designated CPD Coordinator.</w:t>
      </w:r>
    </w:p>
    <w:p w14:paraId="31D10664" w14:textId="77777777" w:rsidR="006B7D7D" w:rsidRPr="00E966A5" w:rsidRDefault="006B7D7D" w:rsidP="00687A05">
      <w:pPr>
        <w:tabs>
          <w:tab w:val="left" w:pos="540"/>
        </w:tabs>
        <w:spacing w:after="0" w:line="240" w:lineRule="auto"/>
        <w:ind w:left="540" w:hanging="540"/>
        <w:rPr>
          <w:rFonts w:ascii="Proxima Nova" w:hAnsi="Proxima Nova"/>
          <w:sz w:val="20"/>
          <w:szCs w:val="20"/>
        </w:rPr>
      </w:pPr>
    </w:p>
    <w:p w14:paraId="331F5646" w14:textId="58DF31E2" w:rsidR="00B131E5" w:rsidRPr="00E966A5" w:rsidRDefault="00074C00" w:rsidP="00074C00">
      <w:pPr>
        <w:tabs>
          <w:tab w:val="left" w:pos="540"/>
        </w:tabs>
        <w:spacing w:after="0" w:line="240" w:lineRule="auto"/>
        <w:ind w:left="540" w:hanging="540"/>
        <w:rPr>
          <w:rFonts w:ascii="Proxima Nova" w:hAnsi="Proxima Nova"/>
          <w:b/>
          <w:bCs/>
          <w:color w:val="00B050"/>
          <w:sz w:val="20"/>
          <w:szCs w:val="20"/>
        </w:rPr>
      </w:pPr>
      <w:r w:rsidRPr="00E966A5">
        <w:rPr>
          <w:rFonts w:ascii="Proxima Nova" w:hAnsi="Proxima Nova"/>
          <w:sz w:val="20"/>
          <w:szCs w:val="20"/>
        </w:rPr>
        <w:fldChar w:fldCharType="begin">
          <w:ffData>
            <w:name w:val="Check1"/>
            <w:enabled/>
            <w:calcOnExit w:val="0"/>
            <w:checkBox>
              <w:sizeAuto/>
              <w:default w:val="0"/>
            </w:checkBox>
          </w:ffData>
        </w:fldChar>
      </w:r>
      <w:r w:rsidRPr="00E966A5">
        <w:rPr>
          <w:rFonts w:ascii="Proxima Nova" w:hAnsi="Proxima Nova"/>
          <w:sz w:val="20"/>
          <w:szCs w:val="20"/>
        </w:rPr>
        <w:instrText xml:space="preserve"> FORMCHECKBOX </w:instrText>
      </w:r>
      <w:r w:rsidRPr="00E966A5">
        <w:rPr>
          <w:rFonts w:ascii="Proxima Nova" w:hAnsi="Proxima Nova"/>
          <w:sz w:val="20"/>
          <w:szCs w:val="20"/>
        </w:rPr>
      </w:r>
      <w:r w:rsidRPr="00E966A5">
        <w:rPr>
          <w:rFonts w:ascii="Proxima Nova" w:hAnsi="Proxima Nova"/>
          <w:sz w:val="20"/>
          <w:szCs w:val="20"/>
        </w:rPr>
        <w:fldChar w:fldCharType="separate"/>
      </w:r>
      <w:r w:rsidRPr="00E966A5">
        <w:rPr>
          <w:rFonts w:ascii="Proxima Nova" w:hAnsi="Proxima Nova"/>
          <w:sz w:val="20"/>
          <w:szCs w:val="20"/>
        </w:rPr>
        <w:fldChar w:fldCharType="end"/>
      </w:r>
      <w:r w:rsidRPr="00E966A5">
        <w:rPr>
          <w:rFonts w:ascii="Proxima Nova" w:hAnsi="Proxima Nova"/>
          <w:sz w:val="20"/>
          <w:szCs w:val="20"/>
        </w:rPr>
        <w:tab/>
      </w:r>
      <w:r w:rsidRPr="00E037E6">
        <w:rPr>
          <w:rStyle w:val="Heading3Char"/>
        </w:rPr>
        <w:t>Activity Codes</w:t>
      </w:r>
    </w:p>
    <w:p w14:paraId="0F937E73" w14:textId="420ED81D" w:rsidR="00074C00" w:rsidRPr="00E966A5" w:rsidRDefault="00B131E5" w:rsidP="00074C00">
      <w:pPr>
        <w:tabs>
          <w:tab w:val="left" w:pos="540"/>
        </w:tabs>
        <w:spacing w:after="0" w:line="240" w:lineRule="auto"/>
        <w:ind w:left="540" w:hanging="540"/>
        <w:rPr>
          <w:rFonts w:ascii="Proxima Nova" w:hAnsi="Proxima Nova"/>
          <w:sz w:val="20"/>
          <w:szCs w:val="20"/>
        </w:rPr>
      </w:pPr>
      <w:r w:rsidRPr="00E966A5">
        <w:rPr>
          <w:rFonts w:ascii="Proxima Nova" w:hAnsi="Proxima Nova"/>
          <w:b/>
          <w:bCs/>
          <w:color w:val="00B050"/>
          <w:sz w:val="20"/>
          <w:szCs w:val="20"/>
        </w:rPr>
        <w:tab/>
      </w:r>
      <w:r w:rsidR="00F13DC6">
        <w:rPr>
          <w:rFonts w:ascii="Proxima Nova" w:hAnsi="Proxima Nova"/>
          <w:sz w:val="20"/>
          <w:szCs w:val="20"/>
        </w:rPr>
        <w:t>Each meeting has a unique attendance code used to track participation.  Codes are available on the RSS Dashboard.  We</w:t>
      </w:r>
      <w:r w:rsidR="00F13DC6" w:rsidRPr="00E966A5">
        <w:rPr>
          <w:rFonts w:ascii="Proxima Nova" w:hAnsi="Proxima Nova"/>
          <w:sz w:val="20"/>
          <w:szCs w:val="20"/>
        </w:rPr>
        <w:t xml:space="preserve"> recommend testing codes </w:t>
      </w:r>
      <w:r w:rsidR="00F13DC6">
        <w:rPr>
          <w:rFonts w:ascii="Proxima Nova" w:hAnsi="Proxima Nova"/>
          <w:sz w:val="20"/>
          <w:szCs w:val="20"/>
        </w:rPr>
        <w:t xml:space="preserve">before </w:t>
      </w:r>
      <w:r w:rsidR="00F13DC6" w:rsidRPr="00E966A5">
        <w:rPr>
          <w:rFonts w:ascii="Proxima Nova" w:hAnsi="Proxima Nova"/>
          <w:sz w:val="20"/>
          <w:szCs w:val="20"/>
        </w:rPr>
        <w:t>each meeting</w:t>
      </w:r>
      <w:r w:rsidR="00F13DC6">
        <w:rPr>
          <w:rFonts w:ascii="Proxima Nova" w:hAnsi="Proxima Nova"/>
          <w:sz w:val="20"/>
          <w:szCs w:val="20"/>
        </w:rPr>
        <w:t xml:space="preserve">.  Codes are active for 2 hours after the education </w:t>
      </w:r>
      <w:proofErr w:type="gramStart"/>
      <w:r w:rsidR="00F13DC6">
        <w:rPr>
          <w:rFonts w:ascii="Proxima Nova" w:hAnsi="Proxima Nova"/>
          <w:sz w:val="20"/>
          <w:szCs w:val="20"/>
        </w:rPr>
        <w:t>ends</w:t>
      </w:r>
      <w:r w:rsidR="00F13DC6" w:rsidRPr="00E966A5">
        <w:rPr>
          <w:rFonts w:ascii="Proxima Nova" w:hAnsi="Proxima Nova"/>
          <w:sz w:val="20"/>
          <w:szCs w:val="20"/>
        </w:rPr>
        <w:t>.</w:t>
      </w:r>
      <w:r w:rsidR="00074C00" w:rsidRPr="00E966A5">
        <w:rPr>
          <w:rFonts w:ascii="Proxima Nova" w:hAnsi="Proxima Nova"/>
          <w:sz w:val="20"/>
          <w:szCs w:val="20"/>
        </w:rPr>
        <w:t>.</w:t>
      </w:r>
      <w:proofErr w:type="gramEnd"/>
    </w:p>
    <w:p w14:paraId="65B4DB1D" w14:textId="77777777" w:rsidR="00717700" w:rsidRPr="00E966A5" w:rsidRDefault="00717700" w:rsidP="00687A05">
      <w:pPr>
        <w:tabs>
          <w:tab w:val="left" w:pos="540"/>
        </w:tabs>
        <w:spacing w:after="0" w:line="240" w:lineRule="auto"/>
        <w:ind w:left="540" w:hanging="540"/>
        <w:rPr>
          <w:rFonts w:ascii="Proxima Nova" w:hAnsi="Proxima Nova"/>
          <w:sz w:val="20"/>
          <w:szCs w:val="20"/>
        </w:rPr>
      </w:pPr>
    </w:p>
    <w:p w14:paraId="4F34EEC8" w14:textId="73175E9A" w:rsidR="00B131E5" w:rsidRPr="00E966A5" w:rsidRDefault="002347C2" w:rsidP="00687A05">
      <w:pPr>
        <w:tabs>
          <w:tab w:val="left" w:pos="540"/>
        </w:tabs>
        <w:spacing w:after="0" w:line="240" w:lineRule="auto"/>
        <w:ind w:left="540" w:hanging="540"/>
        <w:rPr>
          <w:rFonts w:ascii="Proxima Nova" w:hAnsi="Proxima Nova"/>
          <w:b/>
          <w:bCs/>
          <w:color w:val="00B050"/>
          <w:sz w:val="20"/>
          <w:szCs w:val="20"/>
        </w:rPr>
      </w:pPr>
      <w:r w:rsidRPr="00E966A5">
        <w:rPr>
          <w:rFonts w:ascii="Proxima Nova" w:hAnsi="Proxima Nova"/>
          <w:sz w:val="20"/>
          <w:szCs w:val="20"/>
        </w:rPr>
        <w:fldChar w:fldCharType="begin">
          <w:ffData>
            <w:name w:val="Check1"/>
            <w:enabled/>
            <w:calcOnExit w:val="0"/>
            <w:checkBox>
              <w:sizeAuto/>
              <w:default w:val="0"/>
            </w:checkBox>
          </w:ffData>
        </w:fldChar>
      </w:r>
      <w:r w:rsidRPr="00E966A5">
        <w:rPr>
          <w:rFonts w:ascii="Proxima Nova" w:hAnsi="Proxima Nova"/>
          <w:sz w:val="20"/>
          <w:szCs w:val="20"/>
        </w:rPr>
        <w:instrText xml:space="preserve"> FORMCHECKBOX </w:instrText>
      </w:r>
      <w:r w:rsidRPr="00E966A5">
        <w:rPr>
          <w:rFonts w:ascii="Proxima Nova" w:hAnsi="Proxima Nova"/>
          <w:sz w:val="20"/>
          <w:szCs w:val="20"/>
        </w:rPr>
      </w:r>
      <w:r w:rsidRPr="00E966A5">
        <w:rPr>
          <w:rFonts w:ascii="Proxima Nova" w:hAnsi="Proxima Nova"/>
          <w:sz w:val="20"/>
          <w:szCs w:val="20"/>
        </w:rPr>
        <w:fldChar w:fldCharType="separate"/>
      </w:r>
      <w:r w:rsidRPr="00E966A5">
        <w:rPr>
          <w:rFonts w:ascii="Proxima Nova" w:hAnsi="Proxima Nova"/>
          <w:sz w:val="20"/>
          <w:szCs w:val="20"/>
        </w:rPr>
        <w:fldChar w:fldCharType="end"/>
      </w:r>
      <w:r w:rsidRPr="00E966A5">
        <w:rPr>
          <w:rFonts w:ascii="Proxima Nova" w:hAnsi="Proxima Nova"/>
          <w:sz w:val="20"/>
          <w:szCs w:val="20"/>
        </w:rPr>
        <w:tab/>
      </w:r>
      <w:r w:rsidR="00717700" w:rsidRPr="00E037E6">
        <w:rPr>
          <w:rStyle w:val="Heading3Char"/>
        </w:rPr>
        <w:t>Attendance</w:t>
      </w:r>
      <w:r w:rsidR="001C0035">
        <w:rPr>
          <w:rStyle w:val="Heading3Char"/>
        </w:rPr>
        <w:t xml:space="preserve"> – All Learners</w:t>
      </w:r>
    </w:p>
    <w:p w14:paraId="486338C6" w14:textId="3C7FC1D8" w:rsidR="00717700" w:rsidRPr="00E966A5" w:rsidRDefault="00B131E5" w:rsidP="00687A05">
      <w:pPr>
        <w:tabs>
          <w:tab w:val="left" w:pos="540"/>
        </w:tabs>
        <w:spacing w:after="0" w:line="240" w:lineRule="auto"/>
        <w:ind w:left="540" w:hanging="540"/>
        <w:rPr>
          <w:rFonts w:ascii="Proxima Nova" w:hAnsi="Proxima Nova"/>
          <w:sz w:val="20"/>
          <w:szCs w:val="20"/>
        </w:rPr>
      </w:pPr>
      <w:r w:rsidRPr="00E966A5">
        <w:rPr>
          <w:rFonts w:ascii="Proxima Nova" w:hAnsi="Proxima Nova"/>
          <w:b/>
          <w:bCs/>
          <w:color w:val="00B050"/>
          <w:sz w:val="20"/>
          <w:szCs w:val="20"/>
        </w:rPr>
        <w:tab/>
      </w:r>
      <w:r w:rsidR="00F13DC6">
        <w:rPr>
          <w:rFonts w:ascii="Proxima Nova" w:hAnsi="Proxima Nova"/>
          <w:sz w:val="20"/>
          <w:szCs w:val="20"/>
        </w:rPr>
        <w:t xml:space="preserve">Attendance for all learners, </w:t>
      </w:r>
      <w:r w:rsidR="00F13DC6" w:rsidRPr="00E966A5">
        <w:rPr>
          <w:rFonts w:ascii="Proxima Nova" w:hAnsi="Proxima Nova"/>
          <w:sz w:val="20"/>
          <w:szCs w:val="20"/>
        </w:rPr>
        <w:t>not just physicians</w:t>
      </w:r>
      <w:r w:rsidR="00F13DC6">
        <w:rPr>
          <w:rFonts w:ascii="Proxima Nova" w:hAnsi="Proxima Nova"/>
          <w:sz w:val="20"/>
          <w:szCs w:val="20"/>
        </w:rPr>
        <w:t xml:space="preserve">, is recorded by </w:t>
      </w:r>
      <w:r w:rsidR="00F13DC6" w:rsidRPr="00E966A5">
        <w:rPr>
          <w:rFonts w:ascii="Proxima Nova" w:hAnsi="Proxima Nova"/>
          <w:sz w:val="20"/>
          <w:szCs w:val="20"/>
        </w:rPr>
        <w:t>texting the activity code</w:t>
      </w:r>
      <w:r w:rsidR="00F13DC6">
        <w:rPr>
          <w:rFonts w:ascii="Proxima Nova" w:hAnsi="Proxima Nova"/>
          <w:sz w:val="20"/>
          <w:szCs w:val="20"/>
        </w:rPr>
        <w:t xml:space="preserve"> during the meeting</w:t>
      </w:r>
      <w:r w:rsidR="00F13DC6" w:rsidRPr="00E966A5">
        <w:rPr>
          <w:rFonts w:ascii="Proxima Nova" w:hAnsi="Proxima Nova"/>
          <w:sz w:val="20"/>
          <w:szCs w:val="20"/>
        </w:rPr>
        <w:t xml:space="preserve">.  Activity </w:t>
      </w:r>
      <w:r w:rsidR="00F13DC6">
        <w:rPr>
          <w:rFonts w:ascii="Proxima Nova" w:hAnsi="Proxima Nova"/>
          <w:sz w:val="20"/>
          <w:szCs w:val="20"/>
        </w:rPr>
        <w:t xml:space="preserve">Owners are </w:t>
      </w:r>
      <w:r w:rsidR="00F13DC6" w:rsidRPr="00E966A5">
        <w:rPr>
          <w:rFonts w:ascii="Proxima Nova" w:hAnsi="Proxima Nova"/>
          <w:sz w:val="20"/>
          <w:szCs w:val="20"/>
        </w:rPr>
        <w:t>responsib</w:t>
      </w:r>
      <w:r w:rsidR="00F13DC6">
        <w:rPr>
          <w:rFonts w:ascii="Proxima Nova" w:hAnsi="Proxima Nova"/>
          <w:sz w:val="20"/>
          <w:szCs w:val="20"/>
        </w:rPr>
        <w:t>le for ensuring attendance is captured for everyone.  Texting</w:t>
      </w:r>
      <w:r w:rsidR="00F13DC6" w:rsidRPr="00E966A5">
        <w:rPr>
          <w:rFonts w:ascii="Proxima Nova" w:hAnsi="Proxima Nova"/>
          <w:sz w:val="20"/>
          <w:szCs w:val="20"/>
        </w:rPr>
        <w:t xml:space="preserve"> the </w:t>
      </w:r>
      <w:r w:rsidR="00F13DC6">
        <w:rPr>
          <w:rFonts w:ascii="Proxima Nova" w:hAnsi="Proxima Nova"/>
          <w:sz w:val="20"/>
          <w:szCs w:val="20"/>
        </w:rPr>
        <w:t xml:space="preserve">code is the </w:t>
      </w:r>
      <w:r w:rsidR="00F13DC6" w:rsidRPr="00E966A5">
        <w:rPr>
          <w:rFonts w:ascii="Proxima Nova" w:hAnsi="Proxima Nova"/>
          <w:sz w:val="20"/>
          <w:szCs w:val="20"/>
        </w:rPr>
        <w:t xml:space="preserve">only </w:t>
      </w:r>
      <w:r w:rsidR="00F13DC6">
        <w:rPr>
          <w:rFonts w:ascii="Proxima Nova" w:hAnsi="Proxima Nova"/>
          <w:sz w:val="20"/>
          <w:szCs w:val="20"/>
        </w:rPr>
        <w:t xml:space="preserve">way </w:t>
      </w:r>
      <w:r w:rsidR="00F13DC6" w:rsidRPr="00E966A5">
        <w:rPr>
          <w:rFonts w:ascii="Proxima Nova" w:hAnsi="Proxima Nova"/>
          <w:sz w:val="20"/>
          <w:szCs w:val="20"/>
        </w:rPr>
        <w:t xml:space="preserve">to receive </w:t>
      </w:r>
      <w:r w:rsidR="00F13DC6">
        <w:rPr>
          <w:rFonts w:ascii="Proxima Nova" w:hAnsi="Proxima Nova"/>
          <w:sz w:val="20"/>
          <w:szCs w:val="20"/>
        </w:rPr>
        <w:t>credit</w:t>
      </w:r>
      <w:r w:rsidR="00F13DC6" w:rsidRPr="00E966A5">
        <w:rPr>
          <w:rFonts w:ascii="Proxima Nova" w:hAnsi="Proxima Nova"/>
          <w:sz w:val="20"/>
          <w:szCs w:val="20"/>
        </w:rPr>
        <w:t>.</w:t>
      </w:r>
      <w:r w:rsidR="00F13DC6">
        <w:rPr>
          <w:rFonts w:ascii="Proxima Nova" w:hAnsi="Proxima Nova"/>
          <w:sz w:val="20"/>
          <w:szCs w:val="20"/>
        </w:rPr>
        <w:t xml:space="preserve">  </w:t>
      </w:r>
      <w:r w:rsidR="00F13DC6" w:rsidRPr="00E966A5">
        <w:rPr>
          <w:rFonts w:ascii="Proxima Nova" w:hAnsi="Proxima Nova"/>
          <w:sz w:val="20"/>
          <w:szCs w:val="20"/>
        </w:rPr>
        <w:t>Paper sign-in sheets are not accepted</w:t>
      </w:r>
      <w:r w:rsidR="00F13DC6">
        <w:rPr>
          <w:rFonts w:ascii="Proxima Nova" w:hAnsi="Proxima Nova"/>
          <w:sz w:val="20"/>
          <w:szCs w:val="20"/>
        </w:rPr>
        <w:t xml:space="preserve">.  </w:t>
      </w:r>
      <w:r w:rsidR="00F13DC6">
        <w:rPr>
          <w:rFonts w:ascii="Proxima Nova" w:hAnsi="Proxima Nova"/>
          <w:b/>
          <w:bCs/>
          <w:sz w:val="20"/>
          <w:szCs w:val="20"/>
          <w:u w:val="single"/>
          <w:shd w:val="clear" w:color="auto" w:fill="FFFF99"/>
        </w:rPr>
        <w:t xml:space="preserve">Failure to </w:t>
      </w:r>
      <w:r w:rsidR="00F13DC6" w:rsidRPr="00C2791C">
        <w:rPr>
          <w:rFonts w:ascii="Proxima Nova" w:hAnsi="Proxima Nova"/>
          <w:b/>
          <w:bCs/>
          <w:sz w:val="20"/>
          <w:szCs w:val="20"/>
          <w:u w:val="single"/>
          <w:shd w:val="clear" w:color="auto" w:fill="FFFF99"/>
        </w:rPr>
        <w:t>accurat</w:t>
      </w:r>
      <w:r w:rsidR="00F13DC6">
        <w:rPr>
          <w:rFonts w:ascii="Proxima Nova" w:hAnsi="Proxima Nova"/>
          <w:b/>
          <w:bCs/>
          <w:sz w:val="20"/>
          <w:szCs w:val="20"/>
          <w:u w:val="single"/>
          <w:shd w:val="clear" w:color="auto" w:fill="FFFF99"/>
        </w:rPr>
        <w:t>ely</w:t>
      </w:r>
      <w:r w:rsidR="00F13DC6" w:rsidRPr="00C2791C">
        <w:rPr>
          <w:rFonts w:ascii="Proxima Nova" w:hAnsi="Proxima Nova"/>
          <w:b/>
          <w:bCs/>
          <w:sz w:val="20"/>
          <w:szCs w:val="20"/>
          <w:u w:val="single"/>
          <w:shd w:val="clear" w:color="auto" w:fill="FFFF99"/>
        </w:rPr>
        <w:t xml:space="preserve"> </w:t>
      </w:r>
      <w:r w:rsidR="00F13DC6">
        <w:rPr>
          <w:rFonts w:ascii="Proxima Nova" w:hAnsi="Proxima Nova"/>
          <w:b/>
          <w:bCs/>
          <w:sz w:val="20"/>
          <w:szCs w:val="20"/>
          <w:u w:val="single"/>
          <w:shd w:val="clear" w:color="auto" w:fill="FFFF99"/>
        </w:rPr>
        <w:t xml:space="preserve">capture </w:t>
      </w:r>
      <w:r w:rsidR="00F13DC6" w:rsidRPr="00C2791C">
        <w:rPr>
          <w:rFonts w:ascii="Proxima Nova" w:hAnsi="Proxima Nova"/>
          <w:b/>
          <w:bCs/>
          <w:sz w:val="20"/>
          <w:szCs w:val="20"/>
          <w:u w:val="single"/>
          <w:shd w:val="clear" w:color="auto" w:fill="FFFF99"/>
        </w:rPr>
        <w:t xml:space="preserve">attendance </w:t>
      </w:r>
      <w:r w:rsidR="00F13DC6">
        <w:rPr>
          <w:rFonts w:ascii="Proxima Nova" w:hAnsi="Proxima Nova"/>
          <w:b/>
          <w:bCs/>
          <w:sz w:val="20"/>
          <w:szCs w:val="20"/>
          <w:u w:val="single"/>
          <w:shd w:val="clear" w:color="auto" w:fill="FFFF99"/>
        </w:rPr>
        <w:t xml:space="preserve">may result in </w:t>
      </w:r>
      <w:r w:rsidR="00F13DC6" w:rsidRPr="00C2791C">
        <w:rPr>
          <w:rFonts w:ascii="Proxima Nova" w:hAnsi="Proxima Nova"/>
          <w:b/>
          <w:bCs/>
          <w:sz w:val="20"/>
          <w:szCs w:val="20"/>
          <w:u w:val="single"/>
          <w:shd w:val="clear" w:color="auto" w:fill="FFFF99"/>
        </w:rPr>
        <w:t>credit</w:t>
      </w:r>
      <w:r w:rsidR="00F13DC6">
        <w:rPr>
          <w:rFonts w:ascii="Proxima Nova" w:hAnsi="Proxima Nova"/>
          <w:b/>
          <w:bCs/>
          <w:sz w:val="20"/>
          <w:szCs w:val="20"/>
          <w:u w:val="single"/>
          <w:shd w:val="clear" w:color="auto" w:fill="FFFF99"/>
        </w:rPr>
        <w:t xml:space="preserve"> </w:t>
      </w:r>
      <w:r w:rsidR="00F13DC6" w:rsidRPr="00C2791C">
        <w:rPr>
          <w:rFonts w:ascii="Proxima Nova" w:hAnsi="Proxima Nova"/>
          <w:b/>
          <w:bCs/>
          <w:sz w:val="20"/>
          <w:szCs w:val="20"/>
          <w:u w:val="single"/>
          <w:shd w:val="clear" w:color="auto" w:fill="FFFF99"/>
        </w:rPr>
        <w:t>be</w:t>
      </w:r>
      <w:r w:rsidR="00F13DC6">
        <w:rPr>
          <w:rFonts w:ascii="Proxima Nova" w:hAnsi="Proxima Nova"/>
          <w:b/>
          <w:bCs/>
          <w:sz w:val="20"/>
          <w:szCs w:val="20"/>
          <w:u w:val="single"/>
          <w:shd w:val="clear" w:color="auto" w:fill="FFFF99"/>
        </w:rPr>
        <w:t>ing</w:t>
      </w:r>
      <w:r w:rsidR="00F13DC6" w:rsidRPr="00C2791C">
        <w:rPr>
          <w:rFonts w:ascii="Proxima Nova" w:hAnsi="Proxima Nova"/>
          <w:b/>
          <w:bCs/>
          <w:sz w:val="20"/>
          <w:szCs w:val="20"/>
          <w:u w:val="single"/>
          <w:shd w:val="clear" w:color="auto" w:fill="FFFF99"/>
        </w:rPr>
        <w:t xml:space="preserve"> suspended.</w:t>
      </w:r>
    </w:p>
    <w:p w14:paraId="6FDA7EF1" w14:textId="77777777" w:rsidR="008F2148" w:rsidRPr="00E966A5" w:rsidRDefault="008F2148" w:rsidP="00351C24">
      <w:pPr>
        <w:tabs>
          <w:tab w:val="left" w:pos="540"/>
        </w:tabs>
        <w:spacing w:after="0" w:line="240" w:lineRule="auto"/>
        <w:rPr>
          <w:rFonts w:ascii="Proxima Nova" w:hAnsi="Proxima Nova"/>
          <w:sz w:val="20"/>
          <w:szCs w:val="20"/>
        </w:rPr>
      </w:pPr>
    </w:p>
    <w:p w14:paraId="416E8AF7" w14:textId="2097000A" w:rsidR="00B131E5" w:rsidRPr="00E966A5" w:rsidRDefault="008D6F3B" w:rsidP="00687A05">
      <w:pPr>
        <w:tabs>
          <w:tab w:val="left" w:pos="540"/>
        </w:tabs>
        <w:spacing w:after="0" w:line="240" w:lineRule="auto"/>
        <w:ind w:left="540" w:hanging="540"/>
        <w:rPr>
          <w:rFonts w:ascii="Proxima Nova" w:hAnsi="Proxima Nova"/>
          <w:b/>
          <w:bCs/>
          <w:color w:val="00B050"/>
          <w:sz w:val="20"/>
          <w:szCs w:val="20"/>
        </w:rPr>
      </w:pPr>
      <w:r w:rsidRPr="00E966A5">
        <w:rPr>
          <w:rFonts w:ascii="Proxima Nova" w:hAnsi="Proxima Nova"/>
          <w:sz w:val="20"/>
          <w:szCs w:val="20"/>
        </w:rPr>
        <w:fldChar w:fldCharType="begin">
          <w:ffData>
            <w:name w:val="Check1"/>
            <w:enabled/>
            <w:calcOnExit w:val="0"/>
            <w:checkBox>
              <w:sizeAuto/>
              <w:default w:val="0"/>
            </w:checkBox>
          </w:ffData>
        </w:fldChar>
      </w:r>
      <w:r w:rsidRPr="00E966A5">
        <w:rPr>
          <w:rFonts w:ascii="Proxima Nova" w:hAnsi="Proxima Nova"/>
          <w:sz w:val="20"/>
          <w:szCs w:val="20"/>
        </w:rPr>
        <w:instrText xml:space="preserve"> FORMCHECKBOX </w:instrText>
      </w:r>
      <w:r w:rsidRPr="00E966A5">
        <w:rPr>
          <w:rFonts w:ascii="Proxima Nova" w:hAnsi="Proxima Nova"/>
          <w:sz w:val="20"/>
          <w:szCs w:val="20"/>
        </w:rPr>
      </w:r>
      <w:r w:rsidRPr="00E966A5">
        <w:rPr>
          <w:rFonts w:ascii="Proxima Nova" w:hAnsi="Proxima Nova"/>
          <w:sz w:val="20"/>
          <w:szCs w:val="20"/>
        </w:rPr>
        <w:fldChar w:fldCharType="separate"/>
      </w:r>
      <w:r w:rsidRPr="00E966A5">
        <w:rPr>
          <w:rFonts w:ascii="Proxima Nova" w:hAnsi="Proxima Nova"/>
          <w:sz w:val="20"/>
          <w:szCs w:val="20"/>
        </w:rPr>
        <w:fldChar w:fldCharType="end"/>
      </w:r>
      <w:r w:rsidRPr="00E966A5">
        <w:rPr>
          <w:rFonts w:ascii="Proxima Nova" w:hAnsi="Proxima Nova"/>
          <w:sz w:val="20"/>
          <w:szCs w:val="20"/>
        </w:rPr>
        <w:tab/>
      </w:r>
      <w:r w:rsidRPr="00E037E6">
        <w:rPr>
          <w:rStyle w:val="Heading3Char"/>
        </w:rPr>
        <w:t>Exhibitors</w:t>
      </w:r>
    </w:p>
    <w:p w14:paraId="758A93B8" w14:textId="730B3FA6" w:rsidR="007259FC" w:rsidRDefault="00B131E5" w:rsidP="00A1759E">
      <w:pPr>
        <w:tabs>
          <w:tab w:val="left" w:pos="540"/>
        </w:tabs>
        <w:spacing w:after="0" w:line="240" w:lineRule="auto"/>
        <w:ind w:left="540" w:hanging="540"/>
        <w:rPr>
          <w:rFonts w:ascii="Proxima Nova" w:hAnsi="Proxima Nova"/>
          <w:sz w:val="20"/>
          <w:szCs w:val="20"/>
        </w:rPr>
      </w:pPr>
      <w:r w:rsidRPr="00E966A5">
        <w:rPr>
          <w:rFonts w:ascii="Proxima Nova" w:hAnsi="Proxima Nova"/>
          <w:b/>
          <w:bCs/>
          <w:color w:val="00B050"/>
          <w:sz w:val="20"/>
          <w:szCs w:val="20"/>
        </w:rPr>
        <w:tab/>
      </w:r>
      <w:r w:rsidR="00A1759E">
        <w:rPr>
          <w:rFonts w:ascii="Proxima Nova" w:hAnsi="Proxima Nova"/>
          <w:sz w:val="20"/>
          <w:szCs w:val="20"/>
        </w:rPr>
        <w:t xml:space="preserve">Exhibitors and sponsors include any company or individual providing financial support, food, or promotional materials.  </w:t>
      </w:r>
      <w:r w:rsidR="00A1759E" w:rsidRPr="00E966A5">
        <w:rPr>
          <w:rFonts w:ascii="Proxima Nova" w:hAnsi="Proxima Nova"/>
          <w:b/>
          <w:bCs/>
          <w:color w:val="00B0F0"/>
          <w:sz w:val="20"/>
          <w:szCs w:val="20"/>
        </w:rPr>
        <w:t xml:space="preserve">Contact your CPD Coordinator </w:t>
      </w:r>
      <w:r w:rsidR="00A1759E">
        <w:rPr>
          <w:rFonts w:ascii="Proxima Nova" w:hAnsi="Proxima Nova"/>
          <w:b/>
          <w:bCs/>
          <w:color w:val="00B0F0"/>
          <w:sz w:val="20"/>
          <w:szCs w:val="20"/>
        </w:rPr>
        <w:t>before accepting support</w:t>
      </w:r>
      <w:r w:rsidR="00A1759E">
        <w:rPr>
          <w:rFonts w:ascii="Proxima Nova" w:hAnsi="Proxima Nova"/>
          <w:sz w:val="20"/>
          <w:szCs w:val="20"/>
        </w:rPr>
        <w:t xml:space="preserve"> - a</w:t>
      </w:r>
      <w:r w:rsidR="00A1759E" w:rsidRPr="00E966A5">
        <w:rPr>
          <w:rFonts w:ascii="Proxima Nova" w:hAnsi="Proxima Nova"/>
          <w:sz w:val="20"/>
          <w:szCs w:val="20"/>
        </w:rPr>
        <w:t xml:space="preserve"> </w:t>
      </w:r>
      <w:r w:rsidR="00A1759E" w:rsidRPr="00E966A5">
        <w:rPr>
          <w:rFonts w:ascii="Proxima Nova" w:hAnsi="Proxima Nova"/>
          <w:b/>
          <w:bCs/>
          <w:sz w:val="20"/>
          <w:szCs w:val="20"/>
        </w:rPr>
        <w:t xml:space="preserve">signed </w:t>
      </w:r>
      <w:r w:rsidR="00A1759E">
        <w:rPr>
          <w:rFonts w:ascii="Proxima Nova" w:hAnsi="Proxima Nova"/>
          <w:b/>
          <w:bCs/>
          <w:sz w:val="20"/>
          <w:szCs w:val="20"/>
        </w:rPr>
        <w:t>agreement</w:t>
      </w:r>
      <w:r w:rsidR="00A1759E" w:rsidRPr="00E966A5">
        <w:rPr>
          <w:rFonts w:ascii="Proxima Nova" w:hAnsi="Proxima Nova"/>
          <w:sz w:val="20"/>
          <w:szCs w:val="20"/>
        </w:rPr>
        <w:t xml:space="preserve"> </w:t>
      </w:r>
      <w:r w:rsidR="00A1759E">
        <w:rPr>
          <w:rFonts w:ascii="Proxima Nova" w:hAnsi="Proxima Nova"/>
          <w:sz w:val="20"/>
          <w:szCs w:val="20"/>
        </w:rPr>
        <w:t>is required before company representatives can participate.  Exhibitors m</w:t>
      </w:r>
      <w:r w:rsidR="00A1759E" w:rsidRPr="00E966A5">
        <w:rPr>
          <w:rFonts w:ascii="Proxima Nova" w:hAnsi="Proxima Nova"/>
          <w:sz w:val="20"/>
          <w:szCs w:val="20"/>
        </w:rPr>
        <w:t xml:space="preserve">ust </w:t>
      </w:r>
      <w:r w:rsidR="00A1759E">
        <w:rPr>
          <w:rFonts w:ascii="Proxima Nova" w:hAnsi="Proxima Nova"/>
          <w:sz w:val="20"/>
          <w:szCs w:val="20"/>
        </w:rPr>
        <w:t xml:space="preserve">be in a </w:t>
      </w:r>
      <w:r w:rsidR="00A1759E" w:rsidRPr="00E966A5">
        <w:rPr>
          <w:rFonts w:ascii="Proxima Nova" w:hAnsi="Proxima Nova"/>
          <w:sz w:val="20"/>
          <w:szCs w:val="20"/>
        </w:rPr>
        <w:t xml:space="preserve">separate </w:t>
      </w:r>
      <w:r w:rsidR="00A1759E">
        <w:rPr>
          <w:rFonts w:ascii="Proxima Nova" w:hAnsi="Proxima Nova"/>
          <w:sz w:val="20"/>
          <w:szCs w:val="20"/>
        </w:rPr>
        <w:t>area from the educational space</w:t>
      </w:r>
      <w:r w:rsidR="00A1759E" w:rsidRPr="00E966A5">
        <w:rPr>
          <w:rFonts w:ascii="Proxima Nova" w:hAnsi="Proxima Nova"/>
          <w:sz w:val="20"/>
          <w:szCs w:val="20"/>
        </w:rPr>
        <w:t xml:space="preserve">.  Exhibitors can answer direct questions but cannot </w:t>
      </w:r>
      <w:r w:rsidR="00A1759E">
        <w:rPr>
          <w:rFonts w:ascii="Proxima Nova" w:hAnsi="Proxima Nova"/>
          <w:sz w:val="20"/>
          <w:szCs w:val="20"/>
        </w:rPr>
        <w:t xml:space="preserve">elaborate on </w:t>
      </w:r>
      <w:r w:rsidR="00A1759E" w:rsidRPr="00E966A5">
        <w:rPr>
          <w:rFonts w:ascii="Proxima Nova" w:hAnsi="Proxima Nova"/>
          <w:sz w:val="20"/>
          <w:szCs w:val="20"/>
        </w:rPr>
        <w:t>their products</w:t>
      </w:r>
      <w:r w:rsidR="00A1759E">
        <w:rPr>
          <w:rFonts w:ascii="Proxima Nova" w:hAnsi="Proxima Nova"/>
          <w:sz w:val="20"/>
          <w:szCs w:val="20"/>
        </w:rPr>
        <w:t xml:space="preserve"> in the education space.</w:t>
      </w:r>
    </w:p>
    <w:p w14:paraId="55180714" w14:textId="77777777" w:rsidR="00A1759E" w:rsidRDefault="00A1759E" w:rsidP="00A1759E">
      <w:pPr>
        <w:tabs>
          <w:tab w:val="left" w:pos="540"/>
        </w:tabs>
        <w:spacing w:after="0" w:line="240" w:lineRule="auto"/>
        <w:ind w:left="540" w:hanging="540"/>
        <w:rPr>
          <w:rFonts w:ascii="Proxima Nova" w:hAnsi="Proxima Nova"/>
          <w:b/>
          <w:bCs/>
          <w:color w:val="D82074" w:themeColor="accent6" w:themeShade="BF"/>
          <w:sz w:val="20"/>
          <w:szCs w:val="20"/>
        </w:rPr>
      </w:pPr>
    </w:p>
    <w:p w14:paraId="415B7D7D" w14:textId="175FE2F3" w:rsidR="000357B0" w:rsidRDefault="00DD340B" w:rsidP="000357B0">
      <w:pPr>
        <w:tabs>
          <w:tab w:val="left" w:pos="540"/>
        </w:tabs>
        <w:spacing w:after="0" w:line="240" w:lineRule="auto"/>
        <w:ind w:left="540" w:hanging="540"/>
        <w:rPr>
          <w:rFonts w:ascii="Proxima Nova" w:hAnsi="Proxima Nova"/>
          <w:b/>
          <w:bCs/>
          <w:color w:val="00B050"/>
          <w:sz w:val="20"/>
          <w:szCs w:val="20"/>
        </w:rPr>
      </w:pPr>
      <w:r w:rsidRPr="00E966A5">
        <w:rPr>
          <w:rFonts w:ascii="Proxima Nova" w:hAnsi="Proxima Nova"/>
          <w:sz w:val="20"/>
          <w:szCs w:val="20"/>
        </w:rPr>
        <w:fldChar w:fldCharType="begin">
          <w:ffData>
            <w:name w:val="Check1"/>
            <w:enabled/>
            <w:calcOnExit w:val="0"/>
            <w:checkBox>
              <w:sizeAuto/>
              <w:default w:val="0"/>
            </w:checkBox>
          </w:ffData>
        </w:fldChar>
      </w:r>
      <w:r w:rsidRPr="00E966A5">
        <w:rPr>
          <w:rFonts w:ascii="Proxima Nova" w:hAnsi="Proxima Nova"/>
          <w:sz w:val="20"/>
          <w:szCs w:val="20"/>
        </w:rPr>
        <w:instrText xml:space="preserve"> FORMCHECKBOX </w:instrText>
      </w:r>
      <w:r w:rsidRPr="00E966A5">
        <w:rPr>
          <w:rFonts w:ascii="Proxima Nova" w:hAnsi="Proxima Nova"/>
          <w:sz w:val="20"/>
          <w:szCs w:val="20"/>
        </w:rPr>
      </w:r>
      <w:r w:rsidRPr="00E966A5">
        <w:rPr>
          <w:rFonts w:ascii="Proxima Nova" w:hAnsi="Proxima Nova"/>
          <w:sz w:val="20"/>
          <w:szCs w:val="20"/>
        </w:rPr>
        <w:fldChar w:fldCharType="separate"/>
      </w:r>
      <w:r w:rsidRPr="00E966A5">
        <w:rPr>
          <w:rFonts w:ascii="Proxima Nova" w:hAnsi="Proxima Nova"/>
          <w:sz w:val="20"/>
          <w:szCs w:val="20"/>
        </w:rPr>
        <w:fldChar w:fldCharType="end"/>
      </w:r>
      <w:r w:rsidRPr="00E966A5">
        <w:rPr>
          <w:rFonts w:ascii="Proxima Nova" w:hAnsi="Proxima Nova"/>
          <w:sz w:val="20"/>
          <w:szCs w:val="20"/>
        </w:rPr>
        <w:tab/>
      </w:r>
      <w:r w:rsidRPr="00E037E6">
        <w:rPr>
          <w:rStyle w:val="Heading3Char"/>
        </w:rPr>
        <w:t>E</w:t>
      </w:r>
      <w:r>
        <w:rPr>
          <w:rStyle w:val="Heading3Char"/>
        </w:rPr>
        <w:t>valuation</w:t>
      </w:r>
      <w:r w:rsidR="00EF5A43">
        <w:rPr>
          <w:rStyle w:val="Heading3Char"/>
        </w:rPr>
        <w:t>s</w:t>
      </w:r>
    </w:p>
    <w:p w14:paraId="12EEAB47" w14:textId="7DDF8C35" w:rsidR="004926FA" w:rsidRPr="004926FA" w:rsidRDefault="000357B0" w:rsidP="004926FA">
      <w:pPr>
        <w:tabs>
          <w:tab w:val="left" w:pos="540"/>
        </w:tabs>
        <w:spacing w:after="0" w:line="240" w:lineRule="auto"/>
        <w:ind w:left="540" w:hanging="540"/>
        <w:rPr>
          <w:rFonts w:ascii="Proxima Nova" w:hAnsi="Proxima Nova"/>
          <w:sz w:val="20"/>
          <w:szCs w:val="20"/>
        </w:rPr>
      </w:pPr>
      <w:r>
        <w:rPr>
          <w:rFonts w:ascii="Proxima Nova" w:hAnsi="Proxima Nova"/>
          <w:b/>
          <w:bCs/>
          <w:color w:val="00B050"/>
          <w:sz w:val="20"/>
          <w:szCs w:val="20"/>
        </w:rPr>
        <w:tab/>
      </w:r>
      <w:r w:rsidR="00A1759E">
        <w:rPr>
          <w:rFonts w:ascii="Proxima Nova" w:hAnsi="Proxima Nova"/>
          <w:sz w:val="20"/>
          <w:szCs w:val="20"/>
        </w:rPr>
        <w:t>E</w:t>
      </w:r>
      <w:r>
        <w:rPr>
          <w:rFonts w:ascii="Proxima Nova" w:hAnsi="Proxima Nova"/>
          <w:sz w:val="20"/>
          <w:szCs w:val="20"/>
        </w:rPr>
        <w:t xml:space="preserve">valuations </w:t>
      </w:r>
      <w:r w:rsidR="00DD340B">
        <w:rPr>
          <w:rFonts w:ascii="Proxima Nova" w:hAnsi="Proxima Nova"/>
          <w:sz w:val="20"/>
          <w:szCs w:val="20"/>
        </w:rPr>
        <w:t xml:space="preserve">are </w:t>
      </w:r>
      <w:r w:rsidR="00FD0D2A">
        <w:rPr>
          <w:rFonts w:ascii="Proxima Nova" w:hAnsi="Proxima Nova"/>
          <w:sz w:val="20"/>
          <w:szCs w:val="20"/>
        </w:rPr>
        <w:t>managed</w:t>
      </w:r>
      <w:r w:rsidR="001E28B5">
        <w:rPr>
          <w:rFonts w:ascii="Proxima Nova" w:hAnsi="Proxima Nova"/>
          <w:sz w:val="20"/>
          <w:szCs w:val="20"/>
        </w:rPr>
        <w:t xml:space="preserve"> </w:t>
      </w:r>
      <w:r w:rsidR="00403A3F">
        <w:rPr>
          <w:rFonts w:ascii="Proxima Nova" w:hAnsi="Proxima Nova"/>
          <w:sz w:val="20"/>
          <w:szCs w:val="20"/>
        </w:rPr>
        <w:t xml:space="preserve">online </w:t>
      </w:r>
      <w:r w:rsidR="001E28B5">
        <w:rPr>
          <w:rFonts w:ascii="Proxima Nova" w:hAnsi="Proxima Nova"/>
          <w:sz w:val="20"/>
          <w:szCs w:val="20"/>
        </w:rPr>
        <w:t xml:space="preserve">through </w:t>
      </w:r>
      <w:r w:rsidR="00D40454">
        <w:rPr>
          <w:rFonts w:ascii="Proxima Nova" w:hAnsi="Proxima Nova"/>
          <w:sz w:val="20"/>
          <w:szCs w:val="20"/>
        </w:rPr>
        <w:t xml:space="preserve">the CPD Department.  </w:t>
      </w:r>
      <w:r w:rsidR="004926FA" w:rsidRPr="004926FA">
        <w:rPr>
          <w:rFonts w:ascii="Proxima Nova" w:hAnsi="Proxima Nova"/>
          <w:sz w:val="20"/>
          <w:szCs w:val="20"/>
        </w:rPr>
        <w:t xml:space="preserve">Learners access the evaluation after </w:t>
      </w:r>
      <w:r w:rsidR="00403A3F">
        <w:rPr>
          <w:rFonts w:ascii="Proxima Nova" w:hAnsi="Proxima Nova"/>
          <w:sz w:val="20"/>
          <w:szCs w:val="20"/>
        </w:rPr>
        <w:t xml:space="preserve">recording attendance with </w:t>
      </w:r>
      <w:r w:rsidR="004926FA" w:rsidRPr="004926FA">
        <w:rPr>
          <w:rFonts w:ascii="Proxima Nova" w:hAnsi="Proxima Nova"/>
          <w:sz w:val="20"/>
          <w:szCs w:val="20"/>
        </w:rPr>
        <w:t xml:space="preserve">the activity code. </w:t>
      </w:r>
      <w:r w:rsidR="002D57DD">
        <w:rPr>
          <w:rFonts w:ascii="Proxima Nova" w:hAnsi="Proxima Nova"/>
          <w:sz w:val="20"/>
          <w:szCs w:val="20"/>
        </w:rPr>
        <w:t xml:space="preserve"> </w:t>
      </w:r>
      <w:r w:rsidR="00403A3F">
        <w:rPr>
          <w:rFonts w:ascii="Proxima Nova" w:hAnsi="Proxima Nova"/>
          <w:sz w:val="20"/>
          <w:szCs w:val="20"/>
        </w:rPr>
        <w:t>S</w:t>
      </w:r>
      <w:r w:rsidR="004926FA" w:rsidRPr="004926FA">
        <w:rPr>
          <w:rFonts w:ascii="Proxima Nova" w:hAnsi="Proxima Nova"/>
          <w:sz w:val="20"/>
          <w:szCs w:val="20"/>
        </w:rPr>
        <w:t>tandard CPD questions cannot be changed</w:t>
      </w:r>
      <w:r w:rsidR="00403A3F">
        <w:rPr>
          <w:rFonts w:ascii="Proxima Nova" w:hAnsi="Proxima Nova"/>
          <w:sz w:val="20"/>
          <w:szCs w:val="20"/>
        </w:rPr>
        <w:t xml:space="preserve">, but </w:t>
      </w:r>
      <w:r w:rsidR="004926FA" w:rsidRPr="004926FA">
        <w:rPr>
          <w:rFonts w:ascii="Proxima Nova" w:hAnsi="Proxima Nova"/>
          <w:sz w:val="20"/>
          <w:szCs w:val="20"/>
        </w:rPr>
        <w:t xml:space="preserve">additional questions </w:t>
      </w:r>
      <w:r w:rsidR="00403A3F">
        <w:rPr>
          <w:rFonts w:ascii="Proxima Nova" w:hAnsi="Proxima Nova"/>
          <w:sz w:val="20"/>
          <w:szCs w:val="20"/>
        </w:rPr>
        <w:t>can</w:t>
      </w:r>
      <w:r w:rsidR="004926FA" w:rsidRPr="004926FA">
        <w:rPr>
          <w:rFonts w:ascii="Proxima Nova" w:hAnsi="Proxima Nova"/>
          <w:sz w:val="20"/>
          <w:szCs w:val="20"/>
        </w:rPr>
        <w:t xml:space="preserve"> be added to meet your </w:t>
      </w:r>
      <w:r w:rsidR="00403A3F">
        <w:rPr>
          <w:rFonts w:ascii="Proxima Nova" w:hAnsi="Proxima Nova"/>
          <w:sz w:val="20"/>
          <w:szCs w:val="20"/>
        </w:rPr>
        <w:t>needs.  Departments should not create a separate evaluation as learners usually only complete one.</w:t>
      </w:r>
    </w:p>
    <w:p w14:paraId="7DEEB1D3" w14:textId="4372FC0E" w:rsidR="0020722A" w:rsidRPr="00E966A5" w:rsidRDefault="0020722A" w:rsidP="006D461B">
      <w:pPr>
        <w:tabs>
          <w:tab w:val="left" w:pos="540"/>
        </w:tabs>
        <w:spacing w:after="0" w:line="240" w:lineRule="auto"/>
        <w:ind w:left="540" w:hanging="540"/>
        <w:rPr>
          <w:rFonts w:ascii="Proxima Nova" w:hAnsi="Proxima Nova"/>
          <w:sz w:val="20"/>
          <w:szCs w:val="20"/>
        </w:rPr>
      </w:pPr>
    </w:p>
    <w:p w14:paraId="55879E71" w14:textId="42D9E331" w:rsidR="006B27EF" w:rsidRPr="00E037E6" w:rsidRDefault="004632EE" w:rsidP="006B27EF">
      <w:pPr>
        <w:tabs>
          <w:tab w:val="left" w:pos="720"/>
        </w:tabs>
        <w:spacing w:after="0" w:line="240" w:lineRule="auto"/>
        <w:rPr>
          <w:rFonts w:ascii="Proxima Nova" w:hAnsi="Proxima Nova"/>
          <w:color w:val="C00000"/>
          <w:sz w:val="20"/>
          <w:szCs w:val="20"/>
        </w:rPr>
      </w:pPr>
      <w:r>
        <w:rPr>
          <w:rFonts w:ascii="Proxima Nova" w:hAnsi="Proxima Nova"/>
          <w:b/>
          <w:bCs/>
          <w:color w:val="C00000"/>
          <w:sz w:val="20"/>
          <w:szCs w:val="20"/>
        </w:rPr>
        <w:t>TIP</w:t>
      </w:r>
      <w:r w:rsidRPr="00E037E6">
        <w:rPr>
          <w:rFonts w:ascii="Proxima Nova" w:hAnsi="Proxima Nova"/>
          <w:b/>
          <w:bCs/>
          <w:color w:val="C00000"/>
          <w:sz w:val="20"/>
          <w:szCs w:val="20"/>
        </w:rPr>
        <w:t>:</w:t>
      </w:r>
      <w:r w:rsidRPr="00E037E6">
        <w:rPr>
          <w:rFonts w:ascii="Proxima Nova" w:hAnsi="Proxima Nova"/>
          <w:color w:val="C00000"/>
          <w:sz w:val="20"/>
          <w:szCs w:val="20"/>
        </w:rPr>
        <w:t xml:space="preserve">  </w:t>
      </w:r>
      <w:r>
        <w:rPr>
          <w:rFonts w:ascii="Proxima Nova" w:hAnsi="Proxima Nova"/>
          <w:color w:val="C00000"/>
          <w:sz w:val="20"/>
          <w:szCs w:val="20"/>
        </w:rPr>
        <w:t>Attendance is tracked for more than CME, referring to the code as a ‘CME Code’ gives the impression that it’s only used to collect CME, which isn’t the case.  Codes should only be shared with learners present at the time of the education, not through email.  Codes are active for 2 hours after the education.</w:t>
      </w:r>
    </w:p>
    <w:p w14:paraId="4ED64A76" w14:textId="77777777" w:rsidR="006B27EF" w:rsidRPr="009C2692" w:rsidRDefault="006B27EF" w:rsidP="006B27EF">
      <w:pPr>
        <w:tabs>
          <w:tab w:val="left" w:pos="720"/>
        </w:tabs>
        <w:spacing w:after="0" w:line="240" w:lineRule="auto"/>
        <w:jc w:val="center"/>
        <w:rPr>
          <w:rFonts w:ascii="Proxima Nova" w:hAnsi="Proxima Nova"/>
          <w:b/>
          <w:bCs/>
          <w:color w:val="0070C0"/>
        </w:rPr>
      </w:pPr>
    </w:p>
    <w:p w14:paraId="51F1E9A7" w14:textId="1A5C5901" w:rsidR="006B27EF" w:rsidRDefault="009A69C3" w:rsidP="006B27EF">
      <w:pPr>
        <w:tabs>
          <w:tab w:val="left" w:pos="720"/>
        </w:tabs>
        <w:spacing w:after="0" w:line="240" w:lineRule="auto"/>
        <w:jc w:val="center"/>
        <w:rPr>
          <w:rFonts w:ascii="Proxima Nova" w:hAnsi="Proxima Nova"/>
          <w:b/>
          <w:bCs/>
          <w:color w:val="0070C0"/>
        </w:rPr>
      </w:pPr>
      <w:r>
        <w:rPr>
          <w:rFonts w:ascii="Proxima Nova" w:hAnsi="Proxima Nova"/>
          <w:b/>
          <w:bCs/>
          <w:color w:val="0070C0"/>
        </w:rPr>
        <w:t xml:space="preserve">Sign-in </w:t>
      </w:r>
      <w:r w:rsidR="008D5FE5">
        <w:rPr>
          <w:rFonts w:ascii="Proxima Nova" w:hAnsi="Proxima Nova"/>
          <w:b/>
          <w:bCs/>
          <w:color w:val="0070C0"/>
        </w:rPr>
        <w:t xml:space="preserve">by </w:t>
      </w:r>
      <w:r w:rsidR="006B27EF" w:rsidRPr="009C2692">
        <w:rPr>
          <w:rFonts w:ascii="Proxima Nova" w:hAnsi="Proxima Nova"/>
          <w:b/>
          <w:bCs/>
          <w:color w:val="0070C0"/>
        </w:rPr>
        <w:t>text</w:t>
      </w:r>
      <w:r w:rsidR="008D5FE5">
        <w:rPr>
          <w:rFonts w:ascii="Proxima Nova" w:hAnsi="Proxima Nova"/>
          <w:b/>
          <w:bCs/>
          <w:color w:val="0070C0"/>
        </w:rPr>
        <w:t>ing</w:t>
      </w:r>
      <w:r w:rsidR="006B27EF">
        <w:rPr>
          <w:rFonts w:ascii="Proxima Nova" w:hAnsi="Proxima Nova"/>
          <w:b/>
          <w:bCs/>
          <w:color w:val="0070C0"/>
        </w:rPr>
        <w:t xml:space="preserve"> XXXXX </w:t>
      </w:r>
      <w:r w:rsidR="006B27EF" w:rsidRPr="009C2692">
        <w:rPr>
          <w:rFonts w:ascii="Proxima Nova" w:hAnsi="Proxima Nova"/>
          <w:b/>
          <w:bCs/>
          <w:color w:val="0070C0"/>
        </w:rPr>
        <w:t>(activity code) to (321) 430-2999.</w:t>
      </w:r>
    </w:p>
    <w:p w14:paraId="1BB41537" w14:textId="77777777" w:rsidR="00687A05" w:rsidRDefault="00687A05" w:rsidP="00727736">
      <w:pPr>
        <w:tabs>
          <w:tab w:val="left" w:pos="720"/>
        </w:tabs>
        <w:spacing w:after="0" w:line="240" w:lineRule="auto"/>
        <w:rPr>
          <w:rFonts w:ascii="Proxima Nova" w:hAnsi="Proxima Nova"/>
          <w:color w:val="C00000"/>
        </w:rPr>
      </w:pPr>
    </w:p>
    <w:p w14:paraId="626BF7F3" w14:textId="6D591B50" w:rsidR="009A1028" w:rsidRPr="00E037E6" w:rsidRDefault="009A1028" w:rsidP="009A1028">
      <w:pPr>
        <w:tabs>
          <w:tab w:val="left" w:pos="720"/>
        </w:tabs>
        <w:rPr>
          <w:rFonts w:ascii="Proxima Nova" w:hAnsi="Proxima Nova"/>
          <w:sz w:val="20"/>
          <w:szCs w:val="20"/>
        </w:rPr>
      </w:pPr>
      <w:hyperlink r:id="rId13" w:history="1">
        <w:r w:rsidRPr="00E037E6">
          <w:rPr>
            <w:rStyle w:val="Hyperlink"/>
            <w:rFonts w:ascii="Proxima Nova" w:hAnsi="Proxima Nova"/>
            <w:sz w:val="20"/>
            <w:szCs w:val="20"/>
          </w:rPr>
          <w:t>Log into the System</w:t>
        </w:r>
      </w:hyperlink>
      <w:r w:rsidRPr="00E037E6">
        <w:rPr>
          <w:rFonts w:ascii="Proxima Nova" w:hAnsi="Proxima Nova"/>
          <w:sz w:val="20"/>
          <w:szCs w:val="20"/>
        </w:rPr>
        <w:t xml:space="preserve"> &gt; adventhealth.cloud-cme.com</w:t>
      </w:r>
    </w:p>
    <w:p w14:paraId="786947AD" w14:textId="11BC4F29" w:rsidR="00687A05" w:rsidRPr="00E037E6" w:rsidRDefault="00687A05" w:rsidP="00687A05">
      <w:pPr>
        <w:pStyle w:val="ListParagraph"/>
        <w:numPr>
          <w:ilvl w:val="0"/>
          <w:numId w:val="27"/>
        </w:numPr>
        <w:tabs>
          <w:tab w:val="left" w:pos="720"/>
        </w:tabs>
        <w:rPr>
          <w:rFonts w:ascii="Proxima Nova" w:hAnsi="Proxima Nova"/>
          <w:sz w:val="20"/>
          <w:szCs w:val="20"/>
        </w:rPr>
      </w:pPr>
      <w:r w:rsidRPr="00E037E6">
        <w:rPr>
          <w:rFonts w:ascii="Proxima Nova" w:hAnsi="Proxima Nova"/>
          <w:sz w:val="20"/>
          <w:szCs w:val="20"/>
        </w:rPr>
        <w:lastRenderedPageBreak/>
        <w:t>Sign</w:t>
      </w:r>
      <w:r w:rsidR="00D8584E">
        <w:rPr>
          <w:rFonts w:ascii="Proxima Nova" w:hAnsi="Proxima Nova"/>
          <w:sz w:val="20"/>
          <w:szCs w:val="20"/>
        </w:rPr>
        <w:t xml:space="preserve">-in </w:t>
      </w:r>
      <w:r w:rsidR="00B1609C">
        <w:rPr>
          <w:rFonts w:ascii="Proxima Nova" w:hAnsi="Proxima Nova"/>
          <w:sz w:val="20"/>
          <w:szCs w:val="20"/>
        </w:rPr>
        <w:t xml:space="preserve">using </w:t>
      </w:r>
      <w:r w:rsidRPr="00E037E6">
        <w:rPr>
          <w:rFonts w:ascii="Proxima Nova" w:hAnsi="Proxima Nova"/>
          <w:sz w:val="20"/>
          <w:szCs w:val="20"/>
        </w:rPr>
        <w:t>your OPID and OPID password</w:t>
      </w:r>
      <w:r w:rsidR="006F4542">
        <w:rPr>
          <w:rFonts w:ascii="Proxima Nova" w:hAnsi="Proxima Nova"/>
          <w:sz w:val="20"/>
          <w:szCs w:val="20"/>
        </w:rPr>
        <w:t xml:space="preserve"> (the same login </w:t>
      </w:r>
      <w:r w:rsidR="001606CC">
        <w:rPr>
          <w:rFonts w:ascii="Proxima Nova" w:hAnsi="Proxima Nova"/>
          <w:sz w:val="20"/>
          <w:szCs w:val="20"/>
        </w:rPr>
        <w:t>used for Epic)</w:t>
      </w:r>
      <w:r w:rsidR="002A13EA">
        <w:rPr>
          <w:rFonts w:ascii="Proxima Nova" w:hAnsi="Proxima Nova"/>
          <w:sz w:val="20"/>
          <w:szCs w:val="20"/>
        </w:rPr>
        <w:t>.</w:t>
      </w:r>
    </w:p>
    <w:p w14:paraId="79EFB653" w14:textId="00358F92" w:rsidR="00687A05" w:rsidRPr="00E037E6" w:rsidRDefault="009506F7" w:rsidP="00687A05">
      <w:pPr>
        <w:pStyle w:val="ListParagraph"/>
        <w:numPr>
          <w:ilvl w:val="0"/>
          <w:numId w:val="27"/>
        </w:numPr>
        <w:tabs>
          <w:tab w:val="left" w:pos="720"/>
        </w:tabs>
        <w:rPr>
          <w:rFonts w:ascii="Proxima Nova" w:hAnsi="Proxima Nova"/>
          <w:sz w:val="20"/>
          <w:szCs w:val="20"/>
        </w:rPr>
      </w:pPr>
      <w:r>
        <w:rPr>
          <w:rFonts w:ascii="Proxima Nova" w:hAnsi="Proxima Nova"/>
          <w:sz w:val="20"/>
          <w:szCs w:val="20"/>
        </w:rPr>
        <w:t xml:space="preserve">Select </w:t>
      </w:r>
      <w:r w:rsidRPr="00E037E6">
        <w:rPr>
          <w:rFonts w:ascii="Proxima Nova" w:hAnsi="Proxima Nova"/>
          <w:i/>
          <w:iCs/>
          <w:sz w:val="20"/>
          <w:szCs w:val="20"/>
        </w:rPr>
        <w:t>Administration</w:t>
      </w:r>
      <w:r w:rsidRPr="00E037E6">
        <w:rPr>
          <w:rFonts w:ascii="Proxima Nova" w:hAnsi="Proxima Nova"/>
          <w:sz w:val="20"/>
          <w:szCs w:val="20"/>
        </w:rPr>
        <w:t xml:space="preserve"> </w:t>
      </w:r>
      <w:r>
        <w:rPr>
          <w:rFonts w:ascii="Proxima Nova" w:hAnsi="Proxima Nova"/>
          <w:sz w:val="20"/>
          <w:szCs w:val="20"/>
        </w:rPr>
        <w:t xml:space="preserve">near </w:t>
      </w:r>
      <w:r w:rsidR="00687A05" w:rsidRPr="00E037E6">
        <w:rPr>
          <w:rFonts w:ascii="Proxima Nova" w:hAnsi="Proxima Nova"/>
          <w:sz w:val="20"/>
          <w:szCs w:val="20"/>
        </w:rPr>
        <w:t xml:space="preserve">the bottom of the </w:t>
      </w:r>
      <w:r w:rsidR="002A13EA">
        <w:rPr>
          <w:rFonts w:ascii="Proxima Nova" w:hAnsi="Proxima Nova"/>
          <w:sz w:val="20"/>
          <w:szCs w:val="20"/>
        </w:rPr>
        <w:t>home</w:t>
      </w:r>
      <w:r w:rsidR="00687A05" w:rsidRPr="00E037E6">
        <w:rPr>
          <w:rFonts w:ascii="Proxima Nova" w:hAnsi="Proxima Nova"/>
          <w:sz w:val="20"/>
          <w:szCs w:val="20"/>
        </w:rPr>
        <w:t xml:space="preserve">page, above </w:t>
      </w:r>
      <w:r w:rsidR="00687A05" w:rsidRPr="00E037E6">
        <w:rPr>
          <w:rFonts w:ascii="Proxima Nova" w:hAnsi="Proxima Nova"/>
          <w:i/>
          <w:iCs/>
          <w:sz w:val="20"/>
          <w:szCs w:val="20"/>
        </w:rPr>
        <w:t>CME Templates</w:t>
      </w:r>
      <w:r w:rsidR="002A13EA">
        <w:rPr>
          <w:rFonts w:ascii="Proxima Nova" w:hAnsi="Proxima Nova"/>
          <w:i/>
          <w:iCs/>
          <w:sz w:val="20"/>
          <w:szCs w:val="20"/>
        </w:rPr>
        <w:t>.</w:t>
      </w:r>
    </w:p>
    <w:p w14:paraId="7C327F5E" w14:textId="11931085" w:rsidR="00687A05" w:rsidRPr="00E037E6" w:rsidRDefault="00310407" w:rsidP="00687A05">
      <w:pPr>
        <w:pStyle w:val="ListParagraph"/>
        <w:numPr>
          <w:ilvl w:val="0"/>
          <w:numId w:val="27"/>
        </w:numPr>
        <w:tabs>
          <w:tab w:val="left" w:pos="720"/>
        </w:tabs>
        <w:rPr>
          <w:rFonts w:ascii="Proxima Nova" w:hAnsi="Proxima Nova"/>
          <w:sz w:val="20"/>
          <w:szCs w:val="20"/>
        </w:rPr>
      </w:pPr>
      <w:r>
        <w:rPr>
          <w:rFonts w:ascii="Proxima Nova" w:hAnsi="Proxima Nova"/>
          <w:sz w:val="20"/>
          <w:szCs w:val="20"/>
        </w:rPr>
        <w:t>S</w:t>
      </w:r>
      <w:r w:rsidRPr="00E037E6">
        <w:rPr>
          <w:rFonts w:ascii="Proxima Nova" w:hAnsi="Proxima Nova"/>
          <w:sz w:val="20"/>
          <w:szCs w:val="20"/>
        </w:rPr>
        <w:t xml:space="preserve">elect </w:t>
      </w:r>
      <w:r w:rsidRPr="00E037E6">
        <w:rPr>
          <w:rFonts w:ascii="Proxima Nova" w:hAnsi="Proxima Nova"/>
          <w:i/>
          <w:iCs/>
          <w:sz w:val="20"/>
          <w:szCs w:val="20"/>
        </w:rPr>
        <w:t xml:space="preserve">Activities </w:t>
      </w:r>
      <w:r w:rsidRPr="00E037E6">
        <w:rPr>
          <w:rFonts w:ascii="Proxima Nova" w:hAnsi="Proxima Nova"/>
          <w:sz w:val="20"/>
          <w:szCs w:val="20"/>
        </w:rPr>
        <w:t xml:space="preserve">&gt; </w:t>
      </w:r>
      <w:r w:rsidRPr="00E037E6">
        <w:rPr>
          <w:rFonts w:ascii="Proxima Nova" w:hAnsi="Proxima Nova"/>
          <w:i/>
          <w:iCs/>
          <w:sz w:val="20"/>
          <w:szCs w:val="20"/>
        </w:rPr>
        <w:t>RSS Dashboard</w:t>
      </w:r>
      <w:r>
        <w:rPr>
          <w:rFonts w:ascii="Proxima Nova" w:hAnsi="Proxima Nova"/>
          <w:sz w:val="20"/>
          <w:szCs w:val="20"/>
        </w:rPr>
        <w:t xml:space="preserve"> - i</w:t>
      </w:r>
      <w:r w:rsidR="00EB764D">
        <w:rPr>
          <w:rFonts w:ascii="Proxima Nova" w:hAnsi="Proxima Nova"/>
          <w:sz w:val="20"/>
          <w:szCs w:val="20"/>
        </w:rPr>
        <w:t>n the l</w:t>
      </w:r>
      <w:r w:rsidR="00687A05" w:rsidRPr="00E037E6">
        <w:rPr>
          <w:rFonts w:ascii="Proxima Nova" w:hAnsi="Proxima Nova"/>
          <w:sz w:val="20"/>
          <w:szCs w:val="20"/>
        </w:rPr>
        <w:t>eft side</w:t>
      </w:r>
      <w:r>
        <w:rPr>
          <w:rFonts w:ascii="Proxima Nova" w:hAnsi="Proxima Nova"/>
          <w:sz w:val="20"/>
          <w:szCs w:val="20"/>
        </w:rPr>
        <w:t xml:space="preserve"> toolbar</w:t>
      </w:r>
      <w:r w:rsidR="00C77919">
        <w:rPr>
          <w:rFonts w:ascii="Proxima Nova" w:hAnsi="Proxima Nova"/>
          <w:sz w:val="20"/>
          <w:szCs w:val="20"/>
        </w:rPr>
        <w:t>.</w:t>
      </w:r>
    </w:p>
    <w:p w14:paraId="384D24AC" w14:textId="7860D1F9" w:rsidR="00687A05" w:rsidRPr="00E037E6" w:rsidRDefault="00C77919" w:rsidP="00687A05">
      <w:pPr>
        <w:pStyle w:val="ListParagraph"/>
        <w:numPr>
          <w:ilvl w:val="0"/>
          <w:numId w:val="27"/>
        </w:numPr>
        <w:tabs>
          <w:tab w:val="left" w:pos="720"/>
        </w:tabs>
        <w:rPr>
          <w:rFonts w:ascii="Proxima Nova" w:hAnsi="Proxima Nova"/>
          <w:sz w:val="20"/>
          <w:szCs w:val="20"/>
        </w:rPr>
      </w:pPr>
      <w:r>
        <w:rPr>
          <w:rFonts w:ascii="Proxima Nova" w:hAnsi="Proxima Nova"/>
          <w:sz w:val="20"/>
          <w:szCs w:val="20"/>
        </w:rPr>
        <w:t xml:space="preserve">Enter </w:t>
      </w:r>
      <w:r w:rsidR="00687A05" w:rsidRPr="00E037E6">
        <w:rPr>
          <w:rFonts w:ascii="Proxima Nova" w:hAnsi="Proxima Nova"/>
          <w:sz w:val="20"/>
          <w:szCs w:val="20"/>
        </w:rPr>
        <w:t xml:space="preserve">the date range you want to view &gt; </w:t>
      </w:r>
      <w:r w:rsidR="00687A05" w:rsidRPr="00E037E6">
        <w:rPr>
          <w:rFonts w:ascii="Proxima Nova" w:hAnsi="Proxima Nova"/>
          <w:i/>
          <w:iCs/>
          <w:sz w:val="20"/>
          <w:szCs w:val="20"/>
        </w:rPr>
        <w:t>Search.</w:t>
      </w:r>
    </w:p>
    <w:p w14:paraId="1D5CE8F0" w14:textId="560F44DA" w:rsidR="00B36FEF" w:rsidRPr="003150B7" w:rsidRDefault="00C77919" w:rsidP="003150B7">
      <w:pPr>
        <w:pStyle w:val="ListParagraph"/>
        <w:numPr>
          <w:ilvl w:val="0"/>
          <w:numId w:val="27"/>
        </w:numPr>
        <w:tabs>
          <w:tab w:val="left" w:pos="720"/>
        </w:tabs>
        <w:rPr>
          <w:rFonts w:ascii="Proxima Nova" w:hAnsi="Proxima Nova"/>
          <w:sz w:val="20"/>
          <w:szCs w:val="20"/>
        </w:rPr>
      </w:pPr>
      <w:r>
        <w:rPr>
          <w:rFonts w:ascii="Proxima Nova" w:hAnsi="Proxima Nova"/>
          <w:sz w:val="20"/>
          <w:szCs w:val="20"/>
        </w:rPr>
        <w:t>T</w:t>
      </w:r>
      <w:r w:rsidRPr="00E037E6">
        <w:rPr>
          <w:rFonts w:ascii="Proxima Nova" w:hAnsi="Proxima Nova"/>
          <w:sz w:val="20"/>
          <w:szCs w:val="20"/>
        </w:rPr>
        <w:t xml:space="preserve">he </w:t>
      </w:r>
      <w:r w:rsidRPr="00E037E6">
        <w:rPr>
          <w:rFonts w:ascii="Proxima Nova" w:hAnsi="Proxima Nova"/>
          <w:i/>
          <w:iCs/>
          <w:sz w:val="20"/>
          <w:szCs w:val="20"/>
        </w:rPr>
        <w:t>RSS Dashboard</w:t>
      </w:r>
      <w:r w:rsidRPr="00E037E6">
        <w:rPr>
          <w:rFonts w:ascii="Proxima Nova" w:hAnsi="Proxima Nova"/>
          <w:sz w:val="20"/>
          <w:szCs w:val="20"/>
        </w:rPr>
        <w:t xml:space="preserve"> </w:t>
      </w:r>
      <w:r>
        <w:rPr>
          <w:rFonts w:ascii="Proxima Nova" w:hAnsi="Proxima Nova"/>
          <w:sz w:val="20"/>
          <w:szCs w:val="20"/>
        </w:rPr>
        <w:t>allows y</w:t>
      </w:r>
      <w:r w:rsidR="00687A05" w:rsidRPr="00E037E6">
        <w:rPr>
          <w:rFonts w:ascii="Proxima Nova" w:hAnsi="Proxima Nova"/>
          <w:sz w:val="20"/>
          <w:szCs w:val="20"/>
        </w:rPr>
        <w:t xml:space="preserve">ou </w:t>
      </w:r>
      <w:r>
        <w:rPr>
          <w:rFonts w:ascii="Proxima Nova" w:hAnsi="Proxima Nova"/>
          <w:sz w:val="20"/>
          <w:szCs w:val="20"/>
        </w:rPr>
        <w:t xml:space="preserve">to </w:t>
      </w:r>
      <w:r w:rsidR="00EB764D">
        <w:rPr>
          <w:rFonts w:ascii="Proxima Nova" w:hAnsi="Proxima Nova"/>
          <w:sz w:val="20"/>
          <w:szCs w:val="20"/>
        </w:rPr>
        <w:t>view</w:t>
      </w:r>
      <w:r w:rsidR="00687A05" w:rsidRPr="00E037E6">
        <w:rPr>
          <w:rFonts w:ascii="Proxima Nova" w:hAnsi="Proxima Nova"/>
          <w:sz w:val="20"/>
          <w:szCs w:val="20"/>
        </w:rPr>
        <w:t xml:space="preserve"> </w:t>
      </w:r>
      <w:r w:rsidR="005522B4">
        <w:rPr>
          <w:rFonts w:ascii="Proxima Nova" w:hAnsi="Proxima Nova"/>
          <w:sz w:val="20"/>
          <w:szCs w:val="20"/>
        </w:rPr>
        <w:t xml:space="preserve">information, upload documentation, </w:t>
      </w:r>
      <w:r w:rsidR="00687A05" w:rsidRPr="00E037E6">
        <w:rPr>
          <w:rFonts w:ascii="Proxima Nova" w:hAnsi="Proxima Nova"/>
          <w:sz w:val="20"/>
          <w:szCs w:val="20"/>
        </w:rPr>
        <w:t xml:space="preserve">and </w:t>
      </w:r>
      <w:r w:rsidR="005522B4">
        <w:rPr>
          <w:rFonts w:ascii="Proxima Nova" w:hAnsi="Proxima Nova"/>
          <w:sz w:val="20"/>
          <w:szCs w:val="20"/>
        </w:rPr>
        <w:t>make updates</w:t>
      </w:r>
      <w:r w:rsidR="00687A05" w:rsidRPr="00E037E6">
        <w:rPr>
          <w:rFonts w:ascii="Proxima Nova" w:hAnsi="Proxima Nova"/>
          <w:i/>
          <w:iCs/>
          <w:sz w:val="20"/>
          <w:szCs w:val="20"/>
        </w:rPr>
        <w:t>.</w:t>
      </w:r>
    </w:p>
    <w:p w14:paraId="35D5FE0A" w14:textId="5929E821" w:rsidR="009A1028" w:rsidRPr="00E037E6" w:rsidRDefault="009A1028" w:rsidP="00E037E6">
      <w:pPr>
        <w:pStyle w:val="Heading1"/>
      </w:pPr>
      <w:r w:rsidRPr="00E037E6">
        <w:t>RSS Dashboard</w:t>
      </w:r>
      <w:r w:rsidR="00797C90">
        <w:t xml:space="preserve"> – </w:t>
      </w:r>
      <w:r w:rsidR="00244CEC">
        <w:t xml:space="preserve">Understanding the </w:t>
      </w:r>
      <w:r w:rsidR="00DD551C">
        <w:t>C</w:t>
      </w:r>
      <w:r w:rsidR="00797C90">
        <w:t>olumn</w:t>
      </w:r>
      <w:r w:rsidR="00244CEC">
        <w:t>s</w:t>
      </w:r>
      <w:r w:rsidR="002F20D8" w:rsidRPr="00E037E6">
        <w:t xml:space="preserve"> </w:t>
      </w:r>
      <w:r w:rsidR="002F20D8" w:rsidRPr="00C11B68">
        <w:rPr>
          <w:sz w:val="18"/>
          <w:szCs w:val="18"/>
        </w:rPr>
        <w:t>(</w:t>
      </w:r>
      <w:r w:rsidR="00BA76D8" w:rsidRPr="00C11B68">
        <w:rPr>
          <w:sz w:val="18"/>
          <w:szCs w:val="18"/>
        </w:rPr>
        <w:t>click the arrow</w:t>
      </w:r>
      <w:r w:rsidR="00A85AE9" w:rsidRPr="00C11B68">
        <w:rPr>
          <w:sz w:val="18"/>
          <w:szCs w:val="18"/>
        </w:rPr>
        <w:t xml:space="preserve"> to expand each field)</w:t>
      </w:r>
    </w:p>
    <w:p w14:paraId="6D7F9FB2" w14:textId="37B0F84F" w:rsidR="009A1028" w:rsidRPr="00363097" w:rsidRDefault="00A57F6E" w:rsidP="00471E60">
      <w:pPr>
        <w:pStyle w:val="Heading2"/>
        <w:rPr>
          <w:rFonts w:cs="ADLaM Display"/>
          <w:b/>
          <w:bCs/>
          <w:sz w:val="24"/>
          <w:szCs w:val="24"/>
        </w:rPr>
      </w:pPr>
      <w:r w:rsidRPr="00E037E6">
        <w:rPr>
          <w:rFonts w:ascii="Proxima Nova" w:hAnsi="Proxima Nova"/>
          <w:noProof/>
          <w:sz w:val="20"/>
          <w:szCs w:val="20"/>
        </w:rPr>
        <w:drawing>
          <wp:anchor distT="0" distB="0" distL="114300" distR="114300" simplePos="0" relativeHeight="251658240" behindDoc="0" locked="0" layoutInCell="1" allowOverlap="1" wp14:anchorId="7C54C88D" wp14:editId="5FAB9CE4">
            <wp:simplePos x="0" y="0"/>
            <wp:positionH relativeFrom="column">
              <wp:posOffset>3319780</wp:posOffset>
            </wp:positionH>
            <wp:positionV relativeFrom="paragraph">
              <wp:posOffset>145415</wp:posOffset>
            </wp:positionV>
            <wp:extent cx="733425" cy="238125"/>
            <wp:effectExtent l="0" t="0" r="9525" b="9525"/>
            <wp:wrapThrough wrapText="bothSides">
              <wp:wrapPolygon edited="0">
                <wp:start x="0" y="0"/>
                <wp:lineTo x="0" y="20736"/>
                <wp:lineTo x="21319" y="20736"/>
                <wp:lineTo x="21319"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733425" cy="238125"/>
                    </a:xfrm>
                    <a:prstGeom prst="rect">
                      <a:avLst/>
                    </a:prstGeom>
                  </pic:spPr>
                </pic:pic>
              </a:graphicData>
            </a:graphic>
          </wp:anchor>
        </w:drawing>
      </w:r>
      <w:r w:rsidR="00287288">
        <w:rPr>
          <w:rFonts w:cs="ADLaM Display"/>
          <w:bCs/>
          <w:sz w:val="24"/>
          <w:szCs w:val="24"/>
        </w:rPr>
        <w:t xml:space="preserve">CHILD </w:t>
      </w:r>
      <w:r w:rsidR="009A1028" w:rsidRPr="00363097">
        <w:rPr>
          <w:rFonts w:cs="ADLaM Display"/>
          <w:bCs/>
          <w:sz w:val="24"/>
          <w:szCs w:val="24"/>
        </w:rPr>
        <w:t>STATUS</w:t>
      </w:r>
    </w:p>
    <w:p w14:paraId="1352CE02" w14:textId="40725925" w:rsidR="009A1028" w:rsidRDefault="00B15B42" w:rsidP="00F36351">
      <w:pPr>
        <w:pStyle w:val="ListParagraph"/>
        <w:numPr>
          <w:ilvl w:val="0"/>
          <w:numId w:val="28"/>
        </w:numPr>
        <w:tabs>
          <w:tab w:val="left" w:pos="720"/>
        </w:tabs>
        <w:spacing w:after="0"/>
        <w:rPr>
          <w:rFonts w:ascii="Proxima Nova" w:hAnsi="Proxima Nova"/>
          <w:sz w:val="20"/>
          <w:szCs w:val="20"/>
        </w:rPr>
      </w:pPr>
      <w:r>
        <w:rPr>
          <w:rFonts w:ascii="Proxima Nova" w:hAnsi="Proxima Nova"/>
          <w:sz w:val="20"/>
          <w:szCs w:val="20"/>
        </w:rPr>
        <w:t>Must show approved to award credits.</w:t>
      </w:r>
    </w:p>
    <w:p w14:paraId="71E9466C" w14:textId="77777777" w:rsidR="00A57F6E" w:rsidRPr="00A57F6E" w:rsidRDefault="00A57F6E" w:rsidP="00A57F6E">
      <w:pPr>
        <w:tabs>
          <w:tab w:val="left" w:pos="720"/>
        </w:tabs>
        <w:spacing w:after="0"/>
        <w:rPr>
          <w:rFonts w:ascii="Proxima Nova" w:hAnsi="Proxima Nova"/>
          <w:sz w:val="20"/>
          <w:szCs w:val="20"/>
        </w:rPr>
      </w:pPr>
    </w:p>
    <w:p w14:paraId="6AB5E3D6" w14:textId="6ED5C110" w:rsidR="009A1028" w:rsidRPr="00363097" w:rsidRDefault="009A1028" w:rsidP="00471E60">
      <w:pPr>
        <w:pStyle w:val="Heading2"/>
        <w:rPr>
          <w:rFonts w:cs="ADLaM Display"/>
          <w:b/>
          <w:bCs/>
          <w:sz w:val="24"/>
          <w:szCs w:val="24"/>
        </w:rPr>
      </w:pPr>
      <w:r w:rsidRPr="00363097">
        <w:rPr>
          <w:rFonts w:cs="ADLaM Display"/>
          <w:bCs/>
          <w:sz w:val="24"/>
          <w:szCs w:val="24"/>
        </w:rPr>
        <w:t>DETAILS</w:t>
      </w:r>
      <w:r w:rsidR="00D42302">
        <w:rPr>
          <w:rFonts w:cs="ADLaM Display"/>
          <w:bCs/>
          <w:sz w:val="24"/>
          <w:szCs w:val="24"/>
        </w:rPr>
        <w:t xml:space="preserve"> &gt; Department Responsibility</w:t>
      </w:r>
    </w:p>
    <w:p w14:paraId="723AA68C" w14:textId="6CC55E76" w:rsidR="0004580C" w:rsidRPr="00BB692F" w:rsidRDefault="00A4302C" w:rsidP="0004580C">
      <w:pPr>
        <w:tabs>
          <w:tab w:val="left" w:pos="720"/>
        </w:tabs>
        <w:spacing w:after="0"/>
        <w:rPr>
          <w:rFonts w:ascii="Proxima Nova" w:hAnsi="Proxima Nova"/>
          <w:sz w:val="20"/>
          <w:szCs w:val="20"/>
        </w:rPr>
      </w:pPr>
      <w:r>
        <w:rPr>
          <w:rFonts w:ascii="Proxima Nova" w:hAnsi="Proxima Nova"/>
          <w:sz w:val="20"/>
          <w:szCs w:val="20"/>
        </w:rPr>
        <w:t xml:space="preserve">Displays the </w:t>
      </w:r>
      <w:r w:rsidR="00D61A77">
        <w:rPr>
          <w:rFonts w:ascii="Proxima Nova" w:hAnsi="Proxima Nova"/>
          <w:sz w:val="20"/>
          <w:szCs w:val="20"/>
        </w:rPr>
        <w:t>attendance code</w:t>
      </w:r>
      <w:r>
        <w:rPr>
          <w:rFonts w:ascii="Proxima Nova" w:hAnsi="Proxima Nova"/>
          <w:sz w:val="20"/>
          <w:szCs w:val="20"/>
        </w:rPr>
        <w:t>s</w:t>
      </w:r>
      <w:r w:rsidR="00D61A77">
        <w:rPr>
          <w:rFonts w:ascii="Proxima Nova" w:hAnsi="Proxima Nova"/>
          <w:sz w:val="20"/>
          <w:szCs w:val="20"/>
        </w:rPr>
        <w:t xml:space="preserve"> for </w:t>
      </w:r>
      <w:r w:rsidR="00AB0C43">
        <w:rPr>
          <w:rFonts w:ascii="Proxima Nova" w:hAnsi="Proxima Nova"/>
          <w:sz w:val="20"/>
          <w:szCs w:val="20"/>
        </w:rPr>
        <w:t>the series and individual session dates.</w:t>
      </w:r>
    </w:p>
    <w:p w14:paraId="4F1430EF" w14:textId="40AB1B3D" w:rsidR="0004580C" w:rsidRPr="00E037E6" w:rsidRDefault="0004580C" w:rsidP="0004580C">
      <w:pPr>
        <w:pStyle w:val="ListParagraph"/>
        <w:numPr>
          <w:ilvl w:val="0"/>
          <w:numId w:val="36"/>
        </w:numPr>
        <w:tabs>
          <w:tab w:val="left" w:pos="720"/>
        </w:tabs>
        <w:rPr>
          <w:rFonts w:ascii="Proxima Nova" w:hAnsi="Proxima Nova"/>
          <w:sz w:val="20"/>
          <w:szCs w:val="20"/>
        </w:rPr>
      </w:pPr>
      <w:r w:rsidRPr="00AB0C43">
        <w:rPr>
          <w:rFonts w:ascii="Proxima Nova" w:hAnsi="Proxima Nova"/>
          <w:b/>
          <w:bCs/>
          <w:sz w:val="20"/>
          <w:szCs w:val="20"/>
        </w:rPr>
        <w:t>Parent ID</w:t>
      </w:r>
      <w:r w:rsidRPr="00E037E6">
        <w:rPr>
          <w:rFonts w:ascii="Proxima Nova" w:hAnsi="Proxima Nova"/>
          <w:sz w:val="20"/>
          <w:szCs w:val="20"/>
        </w:rPr>
        <w:t xml:space="preserve"> = </w:t>
      </w:r>
      <w:r w:rsidR="00FA34F3">
        <w:rPr>
          <w:rFonts w:ascii="Proxima Nova" w:hAnsi="Proxima Nova"/>
          <w:sz w:val="20"/>
          <w:szCs w:val="20"/>
        </w:rPr>
        <w:t xml:space="preserve">Primary </w:t>
      </w:r>
      <w:r w:rsidRPr="00E037E6">
        <w:rPr>
          <w:rFonts w:ascii="Proxima Nova" w:hAnsi="Proxima Nova"/>
          <w:sz w:val="20"/>
          <w:szCs w:val="20"/>
        </w:rPr>
        <w:t>code for the entire series.</w:t>
      </w:r>
    </w:p>
    <w:p w14:paraId="189967CE" w14:textId="52798FE7" w:rsidR="009A1028" w:rsidRPr="00FD0EA6" w:rsidRDefault="0004580C" w:rsidP="00FD0EA6">
      <w:pPr>
        <w:pStyle w:val="ListParagraph"/>
        <w:numPr>
          <w:ilvl w:val="0"/>
          <w:numId w:val="36"/>
        </w:numPr>
        <w:tabs>
          <w:tab w:val="left" w:pos="720"/>
        </w:tabs>
        <w:rPr>
          <w:rFonts w:ascii="Proxima Nova" w:hAnsi="Proxima Nova"/>
          <w:sz w:val="20"/>
          <w:szCs w:val="20"/>
        </w:rPr>
      </w:pPr>
      <w:r w:rsidRPr="00AB0C43">
        <w:rPr>
          <w:rFonts w:ascii="Proxima Nova" w:hAnsi="Proxima Nova"/>
          <w:b/>
          <w:bCs/>
          <w:sz w:val="20"/>
          <w:szCs w:val="20"/>
        </w:rPr>
        <w:t>Child ID</w:t>
      </w:r>
      <w:r w:rsidRPr="00E037E6">
        <w:rPr>
          <w:rFonts w:ascii="Proxima Nova" w:hAnsi="Proxima Nova"/>
          <w:sz w:val="20"/>
          <w:szCs w:val="20"/>
        </w:rPr>
        <w:t xml:space="preserve"> = </w:t>
      </w:r>
      <w:r w:rsidR="00B66A1F">
        <w:rPr>
          <w:rFonts w:ascii="Proxima Nova" w:hAnsi="Proxima Nova"/>
          <w:sz w:val="20"/>
          <w:szCs w:val="20"/>
        </w:rPr>
        <w:t xml:space="preserve">Activity </w:t>
      </w:r>
      <w:r w:rsidRPr="00E037E6">
        <w:rPr>
          <w:rFonts w:ascii="Proxima Nova" w:hAnsi="Proxima Nova"/>
          <w:sz w:val="20"/>
          <w:szCs w:val="20"/>
        </w:rPr>
        <w:t>code</w:t>
      </w:r>
      <w:r w:rsidR="00B66A1F">
        <w:rPr>
          <w:rFonts w:ascii="Proxima Nova" w:hAnsi="Proxima Nova"/>
          <w:sz w:val="20"/>
          <w:szCs w:val="20"/>
        </w:rPr>
        <w:t>s</w:t>
      </w:r>
      <w:r w:rsidRPr="00E037E6">
        <w:rPr>
          <w:rFonts w:ascii="Proxima Nova" w:hAnsi="Proxima Nova"/>
          <w:sz w:val="20"/>
          <w:szCs w:val="20"/>
        </w:rPr>
        <w:t xml:space="preserve"> for each date.</w:t>
      </w:r>
    </w:p>
    <w:p w14:paraId="5F75BE25" w14:textId="77777777" w:rsidR="001879EF" w:rsidRPr="00363097" w:rsidRDefault="001879EF" w:rsidP="001879EF">
      <w:pPr>
        <w:pStyle w:val="Heading2"/>
        <w:rPr>
          <w:rFonts w:cs="ADLaM Display"/>
          <w:b/>
          <w:bCs/>
          <w:sz w:val="24"/>
          <w:szCs w:val="24"/>
        </w:rPr>
      </w:pPr>
      <w:r w:rsidRPr="00363097">
        <w:rPr>
          <w:rFonts w:cs="ADLaM Display"/>
          <w:bCs/>
          <w:sz w:val="24"/>
          <w:szCs w:val="24"/>
        </w:rPr>
        <w:t>TOPIC &gt; select the Name or Pencil</w:t>
      </w:r>
    </w:p>
    <w:p w14:paraId="430C764C" w14:textId="6C02EC33" w:rsidR="001879EF" w:rsidRPr="00D57441" w:rsidRDefault="00A032BD" w:rsidP="00D57441">
      <w:pPr>
        <w:pStyle w:val="ListParagraph"/>
        <w:numPr>
          <w:ilvl w:val="0"/>
          <w:numId w:val="37"/>
        </w:numPr>
        <w:tabs>
          <w:tab w:val="left" w:pos="720"/>
        </w:tabs>
        <w:rPr>
          <w:rFonts w:ascii="Proxima Nova" w:hAnsi="Proxima Nova"/>
          <w:b/>
          <w:bCs/>
          <w:i/>
          <w:iCs/>
          <w:sz w:val="20"/>
          <w:szCs w:val="20"/>
        </w:rPr>
      </w:pPr>
      <w:r>
        <w:rPr>
          <w:rFonts w:ascii="Proxima Nova" w:hAnsi="Proxima Nova"/>
          <w:b/>
          <w:bCs/>
          <w:i/>
          <w:iCs/>
          <w:color w:val="00B050"/>
          <w:sz w:val="20"/>
          <w:szCs w:val="20"/>
        </w:rPr>
        <w:t xml:space="preserve">Use the </w:t>
      </w:r>
      <w:r w:rsidR="001879EF" w:rsidRPr="00772918">
        <w:rPr>
          <w:rFonts w:ascii="Proxima Nova" w:hAnsi="Proxima Nova"/>
          <w:b/>
          <w:bCs/>
          <w:i/>
          <w:iCs/>
          <w:color w:val="00B050"/>
          <w:sz w:val="20"/>
          <w:szCs w:val="20"/>
        </w:rPr>
        <w:t>Penc</w:t>
      </w:r>
      <w:r w:rsidR="001879EF">
        <w:rPr>
          <w:rFonts w:ascii="Proxima Nova" w:hAnsi="Proxima Nova"/>
          <w:b/>
          <w:bCs/>
          <w:i/>
          <w:iCs/>
          <w:color w:val="00B050"/>
          <w:sz w:val="20"/>
          <w:szCs w:val="20"/>
        </w:rPr>
        <w:t xml:space="preserve">il </w:t>
      </w:r>
      <w:r w:rsidR="00D57441">
        <w:rPr>
          <w:rFonts w:ascii="Proxima Nova" w:hAnsi="Proxima Nova"/>
          <w:b/>
          <w:bCs/>
          <w:i/>
          <w:iCs/>
          <w:color w:val="00B050"/>
          <w:sz w:val="20"/>
          <w:szCs w:val="20"/>
        </w:rPr>
        <w:t xml:space="preserve">icon </w:t>
      </w:r>
      <w:r w:rsidR="001879EF" w:rsidRPr="00D57441">
        <w:rPr>
          <w:rFonts w:ascii="Proxima Nova" w:hAnsi="Proxima Nova"/>
          <w:b/>
          <w:bCs/>
          <w:i/>
          <w:iCs/>
          <w:color w:val="00B050"/>
          <w:sz w:val="20"/>
          <w:szCs w:val="20"/>
        </w:rPr>
        <w:t xml:space="preserve">to </w:t>
      </w:r>
      <w:r>
        <w:rPr>
          <w:rFonts w:ascii="Proxima Nova" w:hAnsi="Proxima Nova"/>
          <w:b/>
          <w:bCs/>
          <w:i/>
          <w:iCs/>
          <w:color w:val="00B050"/>
          <w:sz w:val="20"/>
          <w:szCs w:val="20"/>
        </w:rPr>
        <w:t>Update:</w:t>
      </w:r>
    </w:p>
    <w:p w14:paraId="502307D1" w14:textId="47ECF11D" w:rsidR="001879EF" w:rsidRDefault="009F5208" w:rsidP="001879EF">
      <w:pPr>
        <w:pStyle w:val="ListParagraph"/>
        <w:numPr>
          <w:ilvl w:val="1"/>
          <w:numId w:val="37"/>
        </w:numPr>
        <w:tabs>
          <w:tab w:val="left" w:pos="720"/>
        </w:tabs>
        <w:rPr>
          <w:rFonts w:ascii="Proxima Nova" w:hAnsi="Proxima Nova"/>
          <w:sz w:val="20"/>
          <w:szCs w:val="20"/>
        </w:rPr>
      </w:pPr>
      <w:r>
        <w:rPr>
          <w:rFonts w:ascii="Proxima Nova" w:hAnsi="Proxima Nova"/>
          <w:sz w:val="20"/>
          <w:szCs w:val="20"/>
        </w:rPr>
        <w:t>P</w:t>
      </w:r>
      <w:r w:rsidR="001879EF">
        <w:rPr>
          <w:rFonts w:ascii="Proxima Nova" w:hAnsi="Proxima Nova"/>
          <w:sz w:val="20"/>
          <w:szCs w:val="20"/>
        </w:rPr>
        <w:t>resentation</w:t>
      </w:r>
      <w:r w:rsidR="00A032BD">
        <w:rPr>
          <w:rFonts w:ascii="Proxima Nova" w:hAnsi="Proxima Nova"/>
          <w:sz w:val="20"/>
          <w:szCs w:val="20"/>
        </w:rPr>
        <w:t xml:space="preserve"> title</w:t>
      </w:r>
    </w:p>
    <w:p w14:paraId="6AEFBE55" w14:textId="67EACF08" w:rsidR="001879EF" w:rsidRDefault="001879EF" w:rsidP="001879EF">
      <w:pPr>
        <w:pStyle w:val="ListParagraph"/>
        <w:numPr>
          <w:ilvl w:val="1"/>
          <w:numId w:val="37"/>
        </w:numPr>
        <w:tabs>
          <w:tab w:val="left" w:pos="720"/>
        </w:tabs>
        <w:rPr>
          <w:rFonts w:ascii="Proxima Nova" w:hAnsi="Proxima Nova"/>
          <w:sz w:val="20"/>
          <w:szCs w:val="20"/>
        </w:rPr>
      </w:pPr>
      <w:r>
        <w:rPr>
          <w:rFonts w:ascii="Proxima Nova" w:hAnsi="Proxima Nova"/>
          <w:sz w:val="20"/>
          <w:szCs w:val="20"/>
        </w:rPr>
        <w:t>Location</w:t>
      </w:r>
    </w:p>
    <w:p w14:paraId="0A65A1D1" w14:textId="55F7EB26" w:rsidR="001879EF" w:rsidRPr="00E037E6" w:rsidRDefault="009F5208" w:rsidP="001879EF">
      <w:pPr>
        <w:pStyle w:val="ListParagraph"/>
        <w:numPr>
          <w:ilvl w:val="1"/>
          <w:numId w:val="37"/>
        </w:numPr>
        <w:tabs>
          <w:tab w:val="left" w:pos="720"/>
        </w:tabs>
        <w:rPr>
          <w:rFonts w:ascii="Proxima Nova" w:hAnsi="Proxima Nova"/>
          <w:sz w:val="20"/>
          <w:szCs w:val="20"/>
        </w:rPr>
      </w:pPr>
      <w:r>
        <w:rPr>
          <w:rFonts w:ascii="Proxima Nova" w:hAnsi="Proxima Nova"/>
          <w:sz w:val="20"/>
          <w:szCs w:val="20"/>
        </w:rPr>
        <w:t>Da</w:t>
      </w:r>
      <w:r w:rsidR="001879EF" w:rsidRPr="00E037E6">
        <w:rPr>
          <w:rFonts w:ascii="Proxima Nova" w:hAnsi="Proxima Nova"/>
          <w:sz w:val="20"/>
          <w:szCs w:val="20"/>
        </w:rPr>
        <w:t xml:space="preserve">te </w:t>
      </w:r>
      <w:r w:rsidR="001879EF">
        <w:rPr>
          <w:rFonts w:ascii="Proxima Nova" w:hAnsi="Proxima Nova"/>
          <w:sz w:val="20"/>
          <w:szCs w:val="20"/>
        </w:rPr>
        <w:t>and/</w:t>
      </w:r>
      <w:r w:rsidR="001879EF" w:rsidRPr="00E037E6">
        <w:rPr>
          <w:rFonts w:ascii="Proxima Nova" w:hAnsi="Proxima Nova"/>
          <w:sz w:val="20"/>
          <w:szCs w:val="20"/>
        </w:rPr>
        <w:t>or time</w:t>
      </w:r>
      <w:r w:rsidR="001879EF">
        <w:rPr>
          <w:rFonts w:ascii="Proxima Nova" w:hAnsi="Proxima Nova"/>
          <w:sz w:val="20"/>
          <w:szCs w:val="20"/>
        </w:rPr>
        <w:t xml:space="preserve"> of the </w:t>
      </w:r>
      <w:r>
        <w:rPr>
          <w:rFonts w:ascii="Proxima Nova" w:hAnsi="Proxima Nova"/>
          <w:sz w:val="20"/>
          <w:szCs w:val="20"/>
        </w:rPr>
        <w:t>session</w:t>
      </w:r>
    </w:p>
    <w:p w14:paraId="544F71C7" w14:textId="6B941652" w:rsidR="001879EF" w:rsidRDefault="001879EF" w:rsidP="001879EF">
      <w:pPr>
        <w:pStyle w:val="ListParagraph"/>
        <w:numPr>
          <w:ilvl w:val="1"/>
          <w:numId w:val="37"/>
        </w:numPr>
        <w:tabs>
          <w:tab w:val="left" w:pos="720"/>
        </w:tabs>
        <w:rPr>
          <w:rFonts w:ascii="Proxima Nova" w:hAnsi="Proxima Nova"/>
          <w:sz w:val="20"/>
          <w:szCs w:val="20"/>
        </w:rPr>
      </w:pPr>
      <w:r>
        <w:rPr>
          <w:rFonts w:ascii="Proxima Nova" w:hAnsi="Proxima Nova"/>
          <w:sz w:val="20"/>
          <w:szCs w:val="20"/>
        </w:rPr>
        <w:t>DO NOT CHANGE THE TEXTING MINUTES, THIS IS A GLOBAL FUNCTION.</w:t>
      </w:r>
    </w:p>
    <w:p w14:paraId="06CCC307" w14:textId="205DE6B5" w:rsidR="001879EF" w:rsidRPr="00E037E6" w:rsidRDefault="001879EF" w:rsidP="001879EF">
      <w:pPr>
        <w:pStyle w:val="ListParagraph"/>
        <w:numPr>
          <w:ilvl w:val="1"/>
          <w:numId w:val="37"/>
        </w:numPr>
        <w:tabs>
          <w:tab w:val="left" w:pos="720"/>
        </w:tabs>
        <w:rPr>
          <w:rFonts w:ascii="Proxima Nova" w:hAnsi="Proxima Nova"/>
          <w:sz w:val="20"/>
          <w:szCs w:val="20"/>
        </w:rPr>
      </w:pPr>
      <w:r>
        <w:rPr>
          <w:rFonts w:ascii="Proxima Nova" w:hAnsi="Proxima Nova"/>
          <w:sz w:val="20"/>
          <w:szCs w:val="20"/>
        </w:rPr>
        <w:t>the</w:t>
      </w:r>
      <w:r w:rsidRPr="00E037E6">
        <w:rPr>
          <w:rFonts w:ascii="Proxima Nova" w:hAnsi="Proxima Nova"/>
          <w:sz w:val="20"/>
          <w:szCs w:val="20"/>
        </w:rPr>
        <w:t xml:space="preserve"> </w:t>
      </w:r>
      <w:r w:rsidRPr="00E037E6">
        <w:rPr>
          <w:rFonts w:ascii="Proxima Nova" w:hAnsi="Proxima Nova"/>
          <w:i/>
          <w:iCs/>
          <w:sz w:val="20"/>
          <w:szCs w:val="20"/>
        </w:rPr>
        <w:t>Objective</w:t>
      </w:r>
      <w:r w:rsidR="0032103F">
        <w:rPr>
          <w:rFonts w:ascii="Proxima Nova" w:hAnsi="Proxima Nova"/>
          <w:i/>
          <w:iCs/>
          <w:sz w:val="20"/>
          <w:szCs w:val="20"/>
        </w:rPr>
        <w:t>s</w:t>
      </w:r>
    </w:p>
    <w:p w14:paraId="78628DF3" w14:textId="32E8C40D" w:rsidR="001879EF" w:rsidRPr="00E037E6" w:rsidRDefault="0032103F" w:rsidP="001879EF">
      <w:pPr>
        <w:pStyle w:val="ListParagraph"/>
        <w:numPr>
          <w:ilvl w:val="1"/>
          <w:numId w:val="37"/>
        </w:numPr>
        <w:tabs>
          <w:tab w:val="left" w:pos="720"/>
        </w:tabs>
        <w:rPr>
          <w:rFonts w:ascii="Proxima Nova" w:hAnsi="Proxima Nova"/>
          <w:sz w:val="20"/>
          <w:szCs w:val="20"/>
        </w:rPr>
      </w:pPr>
      <w:r>
        <w:rPr>
          <w:rFonts w:ascii="Proxima Nova" w:hAnsi="Proxima Nova"/>
          <w:sz w:val="20"/>
          <w:szCs w:val="20"/>
        </w:rPr>
        <w:t>Upl</w:t>
      </w:r>
      <w:r w:rsidR="00885DD6">
        <w:rPr>
          <w:rFonts w:ascii="Proxima Nova" w:hAnsi="Proxima Nova"/>
          <w:sz w:val="20"/>
          <w:szCs w:val="20"/>
        </w:rPr>
        <w:t xml:space="preserve">oad </w:t>
      </w:r>
      <w:r w:rsidR="00431CEF">
        <w:rPr>
          <w:rFonts w:ascii="Proxima Nova" w:hAnsi="Proxima Nova"/>
          <w:sz w:val="20"/>
          <w:szCs w:val="20"/>
        </w:rPr>
        <w:t>S</w:t>
      </w:r>
      <w:r w:rsidR="00885DD6">
        <w:rPr>
          <w:rFonts w:ascii="Proxima Nova" w:hAnsi="Proxima Nova"/>
          <w:sz w:val="20"/>
          <w:szCs w:val="20"/>
        </w:rPr>
        <w:t>upp</w:t>
      </w:r>
      <w:r w:rsidR="001879EF" w:rsidRPr="00E037E6">
        <w:rPr>
          <w:rFonts w:ascii="Proxima Nova" w:hAnsi="Proxima Nova"/>
          <w:sz w:val="20"/>
          <w:szCs w:val="20"/>
        </w:rPr>
        <w:t xml:space="preserve">orting Documentation &gt; </w:t>
      </w:r>
      <w:r w:rsidR="001879EF">
        <w:rPr>
          <w:rFonts w:ascii="Proxima Nova" w:hAnsi="Proxima Nova"/>
          <w:sz w:val="20"/>
          <w:szCs w:val="20"/>
        </w:rPr>
        <w:t>the presentation</w:t>
      </w:r>
      <w:r w:rsidR="00885DD6">
        <w:rPr>
          <w:rFonts w:ascii="Proxima Nova" w:hAnsi="Proxima Nova"/>
          <w:sz w:val="20"/>
          <w:szCs w:val="20"/>
        </w:rPr>
        <w:t xml:space="preserve">, </w:t>
      </w:r>
      <w:r w:rsidR="001879EF" w:rsidRPr="00E037E6">
        <w:rPr>
          <w:rFonts w:ascii="Proxima Nova" w:hAnsi="Proxima Nova"/>
          <w:sz w:val="20"/>
          <w:szCs w:val="20"/>
        </w:rPr>
        <w:t>copies of receipts, contracts, etc.</w:t>
      </w:r>
    </w:p>
    <w:p w14:paraId="77EC9C22" w14:textId="77777777" w:rsidR="001879EF" w:rsidRDefault="001879EF" w:rsidP="001879EF">
      <w:pPr>
        <w:pStyle w:val="ListParagraph"/>
        <w:numPr>
          <w:ilvl w:val="1"/>
          <w:numId w:val="37"/>
        </w:numPr>
        <w:tabs>
          <w:tab w:val="left" w:pos="720"/>
        </w:tabs>
        <w:rPr>
          <w:rFonts w:ascii="Proxima Nova" w:hAnsi="Proxima Nova"/>
          <w:sz w:val="20"/>
          <w:szCs w:val="20"/>
        </w:rPr>
      </w:pPr>
      <w:r w:rsidRPr="008B6977">
        <w:rPr>
          <w:rFonts w:ascii="Proxima Nova" w:hAnsi="Proxima Nova"/>
          <w:b/>
          <w:bCs/>
          <w:color w:val="007F7F" w:themeColor="background2" w:themeShade="40"/>
          <w:sz w:val="20"/>
          <w:szCs w:val="20"/>
        </w:rPr>
        <w:t>SPECIALTIES</w:t>
      </w:r>
      <w:r w:rsidRPr="008B6977">
        <w:rPr>
          <w:rFonts w:ascii="Proxima Nova" w:hAnsi="Proxima Nova"/>
          <w:color w:val="28B2FF" w:themeColor="text1" w:themeTint="99"/>
          <w:sz w:val="20"/>
          <w:szCs w:val="20"/>
        </w:rPr>
        <w:t xml:space="preserve"> </w:t>
      </w:r>
      <w:r>
        <w:rPr>
          <w:rFonts w:ascii="Proxima Nova" w:hAnsi="Proxima Nova"/>
          <w:sz w:val="20"/>
          <w:szCs w:val="20"/>
        </w:rPr>
        <w:t xml:space="preserve">&gt; This information came from the application.  To make changes select </w:t>
      </w:r>
      <w:r w:rsidRPr="00BE5F01">
        <w:rPr>
          <w:rFonts w:ascii="Proxima Nova" w:hAnsi="Proxima Nova"/>
          <w:i/>
          <w:iCs/>
          <w:sz w:val="20"/>
          <w:szCs w:val="20"/>
        </w:rPr>
        <w:t>Specialties</w:t>
      </w:r>
      <w:r>
        <w:rPr>
          <w:rFonts w:ascii="Proxima Nova" w:hAnsi="Proxima Nova"/>
          <w:sz w:val="20"/>
          <w:szCs w:val="20"/>
        </w:rPr>
        <w:t xml:space="preserve"> &gt; check or uncheck as needed.</w:t>
      </w:r>
    </w:p>
    <w:p w14:paraId="4B2EC41B" w14:textId="77777777" w:rsidR="001879EF" w:rsidRDefault="001879EF" w:rsidP="001879EF">
      <w:pPr>
        <w:pStyle w:val="ListParagraph"/>
        <w:numPr>
          <w:ilvl w:val="1"/>
          <w:numId w:val="37"/>
        </w:numPr>
        <w:tabs>
          <w:tab w:val="left" w:pos="720"/>
        </w:tabs>
        <w:rPr>
          <w:rFonts w:ascii="Proxima Nova" w:hAnsi="Proxima Nova"/>
          <w:sz w:val="20"/>
          <w:szCs w:val="20"/>
        </w:rPr>
      </w:pPr>
      <w:r w:rsidRPr="008B6977">
        <w:rPr>
          <w:rFonts w:ascii="Proxima Nova" w:hAnsi="Proxima Nova"/>
          <w:b/>
          <w:bCs/>
          <w:color w:val="007F7F" w:themeColor="background2" w:themeShade="40"/>
          <w:sz w:val="20"/>
          <w:szCs w:val="20"/>
        </w:rPr>
        <w:t>PROFESSIONS</w:t>
      </w:r>
      <w:r>
        <w:rPr>
          <w:rFonts w:ascii="Proxima Nova" w:hAnsi="Proxima Nova"/>
          <w:sz w:val="20"/>
          <w:szCs w:val="20"/>
        </w:rPr>
        <w:t xml:space="preserve"> &gt; This information came from the application.  To make changes select </w:t>
      </w:r>
      <w:r>
        <w:rPr>
          <w:rFonts w:ascii="Proxima Nova" w:hAnsi="Proxima Nova"/>
          <w:i/>
          <w:iCs/>
          <w:sz w:val="20"/>
          <w:szCs w:val="20"/>
        </w:rPr>
        <w:t>Profession</w:t>
      </w:r>
      <w:r w:rsidRPr="00BE5F01">
        <w:rPr>
          <w:rFonts w:ascii="Proxima Nova" w:hAnsi="Proxima Nova"/>
          <w:i/>
          <w:iCs/>
          <w:sz w:val="20"/>
          <w:szCs w:val="20"/>
        </w:rPr>
        <w:t>s</w:t>
      </w:r>
      <w:r>
        <w:rPr>
          <w:rFonts w:ascii="Proxima Nova" w:hAnsi="Proxima Nova"/>
          <w:sz w:val="20"/>
          <w:szCs w:val="20"/>
        </w:rPr>
        <w:t xml:space="preserve"> &gt; check or uncheck as needed.</w:t>
      </w:r>
    </w:p>
    <w:p w14:paraId="5C260E1B" w14:textId="77777777" w:rsidR="001879EF" w:rsidRPr="00E037E6" w:rsidRDefault="001879EF" w:rsidP="001879EF">
      <w:pPr>
        <w:pStyle w:val="ListParagraph"/>
        <w:numPr>
          <w:ilvl w:val="1"/>
          <w:numId w:val="37"/>
        </w:numPr>
        <w:tabs>
          <w:tab w:val="left" w:pos="720"/>
        </w:tabs>
        <w:rPr>
          <w:rFonts w:ascii="Proxima Nova" w:hAnsi="Proxima Nova"/>
          <w:sz w:val="20"/>
          <w:szCs w:val="20"/>
        </w:rPr>
      </w:pPr>
      <w:r w:rsidRPr="00E037E6">
        <w:rPr>
          <w:rFonts w:ascii="Proxima Nova" w:hAnsi="Proxima Nova"/>
          <w:sz w:val="20"/>
          <w:szCs w:val="20"/>
        </w:rPr>
        <w:t>Save and Close</w:t>
      </w:r>
    </w:p>
    <w:p w14:paraId="3AF81AE5" w14:textId="77777777" w:rsidR="001879EF" w:rsidRPr="00E037E6" w:rsidRDefault="001879EF" w:rsidP="001879EF">
      <w:pPr>
        <w:pStyle w:val="ListParagraph"/>
        <w:tabs>
          <w:tab w:val="left" w:pos="720"/>
        </w:tabs>
        <w:ind w:left="2340"/>
        <w:rPr>
          <w:rFonts w:ascii="Proxima Nova" w:hAnsi="Proxima Nova"/>
          <w:sz w:val="20"/>
          <w:szCs w:val="20"/>
        </w:rPr>
      </w:pPr>
    </w:p>
    <w:p w14:paraId="5B2C8B0C" w14:textId="77777777" w:rsidR="001879EF" w:rsidRPr="00772918" w:rsidRDefault="001879EF" w:rsidP="001879EF">
      <w:pPr>
        <w:pStyle w:val="ListParagraph"/>
        <w:numPr>
          <w:ilvl w:val="0"/>
          <w:numId w:val="37"/>
        </w:numPr>
        <w:tabs>
          <w:tab w:val="left" w:pos="720"/>
        </w:tabs>
        <w:rPr>
          <w:rFonts w:ascii="Proxima Nova" w:hAnsi="Proxima Nova"/>
          <w:b/>
          <w:bCs/>
          <w:i/>
          <w:iCs/>
          <w:sz w:val="20"/>
          <w:szCs w:val="20"/>
        </w:rPr>
      </w:pPr>
      <w:r w:rsidRPr="00772918">
        <w:rPr>
          <w:rFonts w:ascii="Proxima Nova" w:hAnsi="Proxima Nova"/>
          <w:b/>
          <w:bCs/>
          <w:i/>
          <w:iCs/>
          <w:color w:val="00B050"/>
          <w:sz w:val="20"/>
          <w:szCs w:val="20"/>
        </w:rPr>
        <w:t>Document or Paper Icon</w:t>
      </w:r>
    </w:p>
    <w:p w14:paraId="5D289765" w14:textId="380B3E2D" w:rsidR="00D61089" w:rsidRDefault="001879EF" w:rsidP="00D61089">
      <w:pPr>
        <w:pStyle w:val="ListParagraph"/>
        <w:numPr>
          <w:ilvl w:val="1"/>
          <w:numId w:val="37"/>
        </w:numPr>
        <w:tabs>
          <w:tab w:val="left" w:pos="720"/>
        </w:tabs>
        <w:rPr>
          <w:rFonts w:ascii="Proxima Nova" w:hAnsi="Proxima Nova"/>
          <w:sz w:val="20"/>
          <w:szCs w:val="20"/>
        </w:rPr>
      </w:pPr>
      <w:r w:rsidRPr="007607D9">
        <w:rPr>
          <w:rFonts w:ascii="Proxima Nova" w:hAnsi="Proxima Nova"/>
          <w:sz w:val="20"/>
          <w:szCs w:val="20"/>
        </w:rPr>
        <w:t>Generates a flyer with ACCME required information to provide learners</w:t>
      </w:r>
    </w:p>
    <w:p w14:paraId="667C0A37" w14:textId="77777777" w:rsidR="00D61089" w:rsidRPr="00D61089" w:rsidRDefault="00D61089" w:rsidP="00D61089">
      <w:pPr>
        <w:pStyle w:val="ListParagraph"/>
        <w:tabs>
          <w:tab w:val="left" w:pos="720"/>
        </w:tabs>
        <w:ind w:left="1440"/>
        <w:rPr>
          <w:rFonts w:ascii="Proxima Nova" w:hAnsi="Proxima Nova"/>
          <w:sz w:val="20"/>
          <w:szCs w:val="20"/>
        </w:rPr>
      </w:pPr>
    </w:p>
    <w:p w14:paraId="2EC75C18" w14:textId="77777777" w:rsidR="001879EF" w:rsidRPr="00772918" w:rsidRDefault="001879EF" w:rsidP="001879EF">
      <w:pPr>
        <w:pStyle w:val="ListParagraph"/>
        <w:numPr>
          <w:ilvl w:val="0"/>
          <w:numId w:val="37"/>
        </w:numPr>
        <w:tabs>
          <w:tab w:val="left" w:pos="720"/>
        </w:tabs>
        <w:rPr>
          <w:rFonts w:ascii="Proxima Nova" w:hAnsi="Proxima Nova"/>
          <w:b/>
          <w:bCs/>
          <w:i/>
          <w:iCs/>
          <w:sz w:val="20"/>
          <w:szCs w:val="20"/>
        </w:rPr>
      </w:pPr>
      <w:r w:rsidRPr="00772918">
        <w:rPr>
          <w:rFonts w:ascii="Proxima Nova" w:hAnsi="Proxima Nova"/>
          <w:b/>
          <w:bCs/>
          <w:i/>
          <w:iCs/>
          <w:color w:val="00B050"/>
          <w:sz w:val="20"/>
          <w:szCs w:val="20"/>
        </w:rPr>
        <w:t>Calendar Icon</w:t>
      </w:r>
    </w:p>
    <w:p w14:paraId="3124D1AC" w14:textId="7071ECDE" w:rsidR="001879EF" w:rsidRDefault="00D61089" w:rsidP="001879EF">
      <w:pPr>
        <w:pStyle w:val="ListParagraph"/>
        <w:numPr>
          <w:ilvl w:val="1"/>
          <w:numId w:val="37"/>
        </w:numPr>
        <w:tabs>
          <w:tab w:val="left" w:pos="720"/>
        </w:tabs>
        <w:rPr>
          <w:rFonts w:ascii="Proxima Nova" w:hAnsi="Proxima Nova"/>
          <w:sz w:val="20"/>
          <w:szCs w:val="20"/>
        </w:rPr>
      </w:pPr>
      <w:r>
        <w:rPr>
          <w:rFonts w:ascii="Proxima Nova" w:hAnsi="Proxima Nova"/>
          <w:sz w:val="20"/>
          <w:szCs w:val="20"/>
        </w:rPr>
        <w:t xml:space="preserve">Allows you to add </w:t>
      </w:r>
      <w:r w:rsidR="00EE016D">
        <w:rPr>
          <w:rFonts w:ascii="Proxima Nova" w:hAnsi="Proxima Nova"/>
          <w:sz w:val="20"/>
          <w:szCs w:val="20"/>
        </w:rPr>
        <w:t>new dates if applicable</w:t>
      </w:r>
    </w:p>
    <w:p w14:paraId="4EC5DF58" w14:textId="37A3BC4B" w:rsidR="00EE016D" w:rsidRPr="00E037E6" w:rsidRDefault="00EE016D" w:rsidP="001879EF">
      <w:pPr>
        <w:pStyle w:val="ListParagraph"/>
        <w:numPr>
          <w:ilvl w:val="1"/>
          <w:numId w:val="37"/>
        </w:numPr>
        <w:tabs>
          <w:tab w:val="left" w:pos="720"/>
        </w:tabs>
        <w:rPr>
          <w:rFonts w:ascii="Proxima Nova" w:hAnsi="Proxima Nova"/>
          <w:sz w:val="20"/>
          <w:szCs w:val="20"/>
        </w:rPr>
      </w:pPr>
      <w:r>
        <w:rPr>
          <w:rFonts w:ascii="Proxima Nova" w:hAnsi="Proxima Nova"/>
          <w:b/>
          <w:bCs/>
          <w:sz w:val="20"/>
          <w:szCs w:val="20"/>
        </w:rPr>
        <w:t xml:space="preserve">Do not delete sessions </w:t>
      </w:r>
      <w:r>
        <w:rPr>
          <w:rFonts w:ascii="Proxima Nova" w:hAnsi="Proxima Nova"/>
          <w:sz w:val="20"/>
          <w:szCs w:val="20"/>
        </w:rPr>
        <w:t xml:space="preserve">using this icon, </w:t>
      </w:r>
      <w:r w:rsidR="00A945DE">
        <w:rPr>
          <w:rFonts w:ascii="Proxima Nova" w:hAnsi="Proxima Nova"/>
          <w:sz w:val="20"/>
          <w:szCs w:val="20"/>
        </w:rPr>
        <w:t xml:space="preserve">notify </w:t>
      </w:r>
      <w:r>
        <w:rPr>
          <w:rFonts w:ascii="Proxima Nova" w:hAnsi="Proxima Nova"/>
          <w:sz w:val="20"/>
          <w:szCs w:val="20"/>
        </w:rPr>
        <w:t xml:space="preserve">the CPD Department </w:t>
      </w:r>
      <w:r w:rsidR="00A945DE">
        <w:rPr>
          <w:rFonts w:ascii="Proxima Nova" w:hAnsi="Proxima Nova"/>
          <w:sz w:val="20"/>
          <w:szCs w:val="20"/>
        </w:rPr>
        <w:t xml:space="preserve">with the reason of </w:t>
      </w:r>
      <w:r>
        <w:rPr>
          <w:rFonts w:ascii="Proxima Nova" w:hAnsi="Proxima Nova"/>
          <w:sz w:val="20"/>
          <w:szCs w:val="20"/>
        </w:rPr>
        <w:t>cancell</w:t>
      </w:r>
      <w:r w:rsidR="00A945DE">
        <w:rPr>
          <w:rFonts w:ascii="Proxima Nova" w:hAnsi="Proxima Nova"/>
          <w:sz w:val="20"/>
          <w:szCs w:val="20"/>
        </w:rPr>
        <w:t>ation</w:t>
      </w:r>
    </w:p>
    <w:p w14:paraId="6C8C7BDD" w14:textId="77777777" w:rsidR="001879EF" w:rsidRPr="00E037E6" w:rsidRDefault="001879EF" w:rsidP="001879EF">
      <w:pPr>
        <w:pStyle w:val="ListParagraph"/>
        <w:tabs>
          <w:tab w:val="left" w:pos="720"/>
        </w:tabs>
        <w:ind w:left="2340"/>
        <w:rPr>
          <w:rFonts w:ascii="Proxima Nova" w:hAnsi="Proxima Nova"/>
          <w:sz w:val="20"/>
          <w:szCs w:val="20"/>
        </w:rPr>
      </w:pPr>
    </w:p>
    <w:p w14:paraId="6478B8F5" w14:textId="77777777" w:rsidR="001879EF" w:rsidRPr="006C04E8" w:rsidRDefault="001879EF" w:rsidP="001879EF">
      <w:pPr>
        <w:pStyle w:val="ListParagraph"/>
        <w:numPr>
          <w:ilvl w:val="0"/>
          <w:numId w:val="37"/>
        </w:numPr>
        <w:tabs>
          <w:tab w:val="left" w:pos="720"/>
        </w:tabs>
        <w:rPr>
          <w:rFonts w:ascii="Proxima Nova" w:hAnsi="Proxima Nova"/>
          <w:b/>
          <w:bCs/>
          <w:i/>
          <w:iCs/>
          <w:sz w:val="20"/>
          <w:szCs w:val="20"/>
        </w:rPr>
      </w:pPr>
      <w:r w:rsidRPr="006C04E8">
        <w:rPr>
          <w:rFonts w:ascii="Proxima Nova" w:hAnsi="Proxima Nova"/>
          <w:b/>
          <w:bCs/>
          <w:i/>
          <w:iCs/>
          <w:color w:val="00B050"/>
          <w:sz w:val="20"/>
          <w:szCs w:val="20"/>
        </w:rPr>
        <w:t>Trash Can</w:t>
      </w:r>
    </w:p>
    <w:p w14:paraId="065C6999" w14:textId="05CF5E83" w:rsidR="001879EF" w:rsidRPr="00E037E6" w:rsidRDefault="00305A48" w:rsidP="001879EF">
      <w:pPr>
        <w:pStyle w:val="ListParagraph"/>
        <w:numPr>
          <w:ilvl w:val="1"/>
          <w:numId w:val="37"/>
        </w:numPr>
        <w:tabs>
          <w:tab w:val="left" w:pos="720"/>
        </w:tabs>
        <w:rPr>
          <w:rFonts w:ascii="Proxima Nova" w:hAnsi="Proxima Nova"/>
          <w:sz w:val="20"/>
          <w:szCs w:val="20"/>
        </w:rPr>
      </w:pPr>
      <w:r>
        <w:rPr>
          <w:rFonts w:ascii="Proxima Nova" w:hAnsi="Proxima Nova"/>
          <w:sz w:val="20"/>
          <w:szCs w:val="20"/>
        </w:rPr>
        <w:t xml:space="preserve">Please </w:t>
      </w:r>
      <w:r w:rsidR="001879EF" w:rsidRPr="00E037E6">
        <w:rPr>
          <w:rFonts w:ascii="Proxima Nova" w:hAnsi="Proxima Nova"/>
          <w:sz w:val="20"/>
          <w:szCs w:val="20"/>
        </w:rPr>
        <w:t xml:space="preserve">DO NOT use this icon to delete an </w:t>
      </w:r>
      <w:r w:rsidR="001879EF">
        <w:rPr>
          <w:rFonts w:ascii="Proxima Nova" w:hAnsi="Proxima Nova"/>
          <w:sz w:val="20"/>
          <w:szCs w:val="20"/>
        </w:rPr>
        <w:t>activity</w:t>
      </w:r>
      <w:r w:rsidR="00F1032A">
        <w:rPr>
          <w:rFonts w:ascii="Proxima Nova" w:hAnsi="Proxima Nova"/>
          <w:sz w:val="20"/>
          <w:szCs w:val="20"/>
        </w:rPr>
        <w:t>, this deactivates the date</w:t>
      </w:r>
    </w:p>
    <w:p w14:paraId="224BB6D9" w14:textId="3F693A44" w:rsidR="001879EF" w:rsidRPr="00E037E6" w:rsidRDefault="001879EF" w:rsidP="001879EF">
      <w:pPr>
        <w:pStyle w:val="ListParagraph"/>
        <w:numPr>
          <w:ilvl w:val="1"/>
          <w:numId w:val="37"/>
        </w:numPr>
        <w:tabs>
          <w:tab w:val="left" w:pos="720"/>
        </w:tabs>
        <w:rPr>
          <w:rFonts w:ascii="Proxima Nova" w:hAnsi="Proxima Nova"/>
          <w:sz w:val="20"/>
          <w:szCs w:val="20"/>
        </w:rPr>
      </w:pPr>
      <w:r>
        <w:rPr>
          <w:rFonts w:ascii="Proxima Nova" w:hAnsi="Proxima Nova"/>
          <w:sz w:val="20"/>
          <w:szCs w:val="20"/>
        </w:rPr>
        <w:t>T</w:t>
      </w:r>
      <w:r w:rsidRPr="00E037E6">
        <w:rPr>
          <w:rFonts w:ascii="Proxima Nova" w:hAnsi="Proxima Nova"/>
          <w:sz w:val="20"/>
          <w:szCs w:val="20"/>
        </w:rPr>
        <w:t xml:space="preserve">he CPD Department is </w:t>
      </w:r>
      <w:r>
        <w:rPr>
          <w:rFonts w:ascii="Proxima Nova" w:hAnsi="Proxima Nova"/>
          <w:sz w:val="20"/>
          <w:szCs w:val="20"/>
        </w:rPr>
        <w:t xml:space="preserve">required to report on </w:t>
      </w:r>
      <w:r w:rsidRPr="00E037E6">
        <w:rPr>
          <w:rFonts w:ascii="Proxima Nova" w:hAnsi="Proxima Nova"/>
          <w:sz w:val="20"/>
          <w:szCs w:val="20"/>
        </w:rPr>
        <w:t>every date</w:t>
      </w:r>
      <w:r w:rsidR="00531245">
        <w:rPr>
          <w:rFonts w:ascii="Proxima Nova" w:hAnsi="Proxima Nova"/>
          <w:sz w:val="20"/>
          <w:szCs w:val="20"/>
        </w:rPr>
        <w:t xml:space="preserve">.  </w:t>
      </w:r>
      <w:r w:rsidR="005C5FF4">
        <w:rPr>
          <w:rFonts w:ascii="Proxima Nova" w:hAnsi="Proxima Nova"/>
          <w:b/>
          <w:bCs/>
          <w:sz w:val="20"/>
          <w:szCs w:val="20"/>
        </w:rPr>
        <w:t xml:space="preserve">Do not delete sessions </w:t>
      </w:r>
      <w:r w:rsidR="005C5FF4">
        <w:rPr>
          <w:rFonts w:ascii="Proxima Nova" w:hAnsi="Proxima Nova"/>
          <w:sz w:val="20"/>
          <w:szCs w:val="20"/>
        </w:rPr>
        <w:t xml:space="preserve">using this icon, notify the CPD Department by emailing </w:t>
      </w:r>
      <w:hyperlink r:id="rId15" w:history="1">
        <w:r w:rsidRPr="00D96F65">
          <w:rPr>
            <w:rStyle w:val="Hyperlink"/>
            <w:rFonts w:ascii="Proxima Nova" w:hAnsi="Proxima Nova"/>
            <w:sz w:val="20"/>
            <w:szCs w:val="20"/>
          </w:rPr>
          <w:t>CFD-S.CPD.Department@AdventHealth.com</w:t>
        </w:r>
      </w:hyperlink>
      <w:r w:rsidRPr="00E037E6">
        <w:rPr>
          <w:rFonts w:ascii="Proxima Nova" w:hAnsi="Proxima Nova"/>
          <w:sz w:val="20"/>
          <w:szCs w:val="20"/>
        </w:rPr>
        <w:t xml:space="preserve"> </w:t>
      </w:r>
      <w:r>
        <w:rPr>
          <w:rFonts w:ascii="Proxima Nova" w:hAnsi="Proxima Nova"/>
          <w:sz w:val="20"/>
          <w:szCs w:val="20"/>
        </w:rPr>
        <w:t xml:space="preserve">with the reason </w:t>
      </w:r>
      <w:r w:rsidR="00A3696A">
        <w:rPr>
          <w:rFonts w:ascii="Proxima Nova" w:hAnsi="Proxima Nova"/>
          <w:sz w:val="20"/>
          <w:szCs w:val="20"/>
        </w:rPr>
        <w:t>of cancellation</w:t>
      </w:r>
      <w:r>
        <w:rPr>
          <w:rFonts w:ascii="Proxima Nova" w:hAnsi="Proxima Nova"/>
          <w:sz w:val="20"/>
          <w:szCs w:val="20"/>
        </w:rPr>
        <w:t>.</w:t>
      </w:r>
    </w:p>
    <w:p w14:paraId="4295D86C" w14:textId="580945D3" w:rsidR="009A1028" w:rsidRPr="00363097" w:rsidRDefault="009A1028" w:rsidP="00471E60">
      <w:pPr>
        <w:pStyle w:val="Heading2"/>
        <w:rPr>
          <w:rFonts w:cs="ADLaM Display"/>
          <w:b/>
          <w:bCs/>
          <w:sz w:val="24"/>
          <w:szCs w:val="24"/>
        </w:rPr>
      </w:pPr>
      <w:r w:rsidRPr="00363097">
        <w:rPr>
          <w:rFonts w:cs="ADLaM Display"/>
          <w:bCs/>
          <w:sz w:val="24"/>
          <w:szCs w:val="24"/>
        </w:rPr>
        <w:t xml:space="preserve">QR </w:t>
      </w:r>
      <w:r w:rsidR="002F45CE" w:rsidRPr="00363097">
        <w:rPr>
          <w:rFonts w:cs="ADLaM Display"/>
          <w:bCs/>
          <w:sz w:val="24"/>
          <w:szCs w:val="24"/>
        </w:rPr>
        <w:t>Code</w:t>
      </w:r>
    </w:p>
    <w:p w14:paraId="099C84D3" w14:textId="77291129" w:rsidR="009A1028" w:rsidRPr="00E037E6" w:rsidRDefault="009A1028" w:rsidP="00FA5D90">
      <w:pPr>
        <w:pStyle w:val="ListParagraph"/>
        <w:numPr>
          <w:ilvl w:val="0"/>
          <w:numId w:val="38"/>
        </w:numPr>
        <w:tabs>
          <w:tab w:val="left" w:pos="720"/>
        </w:tabs>
        <w:rPr>
          <w:rFonts w:ascii="Proxima Nova" w:hAnsi="Proxima Nova"/>
          <w:sz w:val="20"/>
          <w:szCs w:val="20"/>
        </w:rPr>
      </w:pPr>
      <w:r w:rsidRPr="00E037E6">
        <w:rPr>
          <w:rFonts w:ascii="Proxima Nova" w:hAnsi="Proxima Nova"/>
          <w:sz w:val="20"/>
          <w:szCs w:val="20"/>
        </w:rPr>
        <w:t xml:space="preserve">This is </w:t>
      </w:r>
      <w:r w:rsidRPr="0082284C">
        <w:rPr>
          <w:rFonts w:ascii="Proxima Nova" w:hAnsi="Proxima Nova"/>
          <w:b/>
          <w:bCs/>
          <w:sz w:val="20"/>
          <w:szCs w:val="20"/>
        </w:rPr>
        <w:t>used with the CloudCME</w:t>
      </w:r>
      <w:r w:rsidR="00DC17BA" w:rsidRPr="0082284C">
        <w:rPr>
          <w:rFonts w:ascii="Proxima Nova" w:hAnsi="Proxima Nova"/>
          <w:b/>
          <w:bCs/>
          <w:sz w:val="20"/>
          <w:szCs w:val="20"/>
        </w:rPr>
        <w:t xml:space="preserve"> cellphone app</w:t>
      </w:r>
      <w:r w:rsidR="00DC17BA" w:rsidRPr="00E037E6">
        <w:rPr>
          <w:rFonts w:ascii="Proxima Nova" w:hAnsi="Proxima Nova"/>
          <w:sz w:val="20"/>
          <w:szCs w:val="20"/>
        </w:rPr>
        <w:t>.</w:t>
      </w:r>
      <w:r w:rsidRPr="00E037E6">
        <w:rPr>
          <w:rFonts w:ascii="Proxima Nova" w:hAnsi="Proxima Nova"/>
          <w:sz w:val="20"/>
          <w:szCs w:val="20"/>
        </w:rPr>
        <w:t xml:space="preserve">  The app</w:t>
      </w:r>
      <w:r w:rsidR="00370839">
        <w:rPr>
          <w:rFonts w:ascii="Proxima Nova" w:hAnsi="Proxima Nova"/>
          <w:sz w:val="20"/>
          <w:szCs w:val="20"/>
        </w:rPr>
        <w:t xml:space="preserve"> can be downloaded from the cellphone carrier </w:t>
      </w:r>
      <w:r w:rsidR="00DE4909">
        <w:rPr>
          <w:rFonts w:ascii="Proxima Nova" w:hAnsi="Proxima Nova"/>
          <w:sz w:val="20"/>
          <w:szCs w:val="20"/>
        </w:rPr>
        <w:t>a</w:t>
      </w:r>
      <w:r w:rsidR="00370839">
        <w:rPr>
          <w:rFonts w:ascii="Proxima Nova" w:hAnsi="Proxima Nova"/>
          <w:sz w:val="20"/>
          <w:szCs w:val="20"/>
        </w:rPr>
        <w:t xml:space="preserve">pp </w:t>
      </w:r>
      <w:r w:rsidR="00DE4909">
        <w:rPr>
          <w:rFonts w:ascii="Proxima Nova" w:hAnsi="Proxima Nova"/>
          <w:sz w:val="20"/>
          <w:szCs w:val="20"/>
        </w:rPr>
        <w:t>s</w:t>
      </w:r>
      <w:r w:rsidR="00370839">
        <w:rPr>
          <w:rFonts w:ascii="Proxima Nova" w:hAnsi="Proxima Nova"/>
          <w:sz w:val="20"/>
          <w:szCs w:val="20"/>
        </w:rPr>
        <w:t>tore.</w:t>
      </w:r>
      <w:r w:rsidR="00DE4909">
        <w:rPr>
          <w:rFonts w:ascii="Proxima Nova" w:hAnsi="Proxima Nova"/>
          <w:sz w:val="20"/>
          <w:szCs w:val="20"/>
        </w:rPr>
        <w:t xml:space="preserve">  It </w:t>
      </w:r>
      <w:r w:rsidR="00DE4909" w:rsidRPr="00E037E6">
        <w:rPr>
          <w:rFonts w:ascii="Proxima Nova" w:hAnsi="Proxima Nova"/>
          <w:sz w:val="20"/>
          <w:szCs w:val="20"/>
        </w:rPr>
        <w:t xml:space="preserve">is undergoing changes </w:t>
      </w:r>
      <w:r w:rsidR="00DE4909">
        <w:rPr>
          <w:rFonts w:ascii="Proxima Nova" w:hAnsi="Proxima Nova"/>
          <w:sz w:val="20"/>
          <w:szCs w:val="20"/>
        </w:rPr>
        <w:t>and should be available in 4Q2</w:t>
      </w:r>
      <w:r w:rsidR="003C3D0A">
        <w:rPr>
          <w:rFonts w:ascii="Proxima Nova" w:hAnsi="Proxima Nova"/>
          <w:sz w:val="20"/>
          <w:szCs w:val="20"/>
        </w:rPr>
        <w:t>6</w:t>
      </w:r>
    </w:p>
    <w:p w14:paraId="19187D41" w14:textId="257BC5BE" w:rsidR="007B6767" w:rsidRDefault="0014524A" w:rsidP="0014524A">
      <w:pPr>
        <w:pStyle w:val="ListParagraph"/>
        <w:numPr>
          <w:ilvl w:val="0"/>
          <w:numId w:val="38"/>
        </w:numPr>
        <w:tabs>
          <w:tab w:val="left" w:pos="720"/>
        </w:tabs>
        <w:rPr>
          <w:rFonts w:ascii="Proxima Nova" w:hAnsi="Proxima Nova"/>
          <w:sz w:val="20"/>
          <w:szCs w:val="20"/>
        </w:rPr>
      </w:pPr>
      <w:r>
        <w:rPr>
          <w:rFonts w:ascii="Proxima Nova" w:hAnsi="Proxima Nova"/>
          <w:sz w:val="20"/>
          <w:szCs w:val="20"/>
        </w:rPr>
        <w:t>Once downloaded</w:t>
      </w:r>
      <w:r w:rsidR="00E356EF">
        <w:rPr>
          <w:rFonts w:ascii="Proxima Nova" w:hAnsi="Proxima Nova"/>
          <w:sz w:val="20"/>
          <w:szCs w:val="20"/>
        </w:rPr>
        <w:t xml:space="preserve">, </w:t>
      </w:r>
      <w:r>
        <w:rPr>
          <w:rFonts w:ascii="Proxima Nova" w:hAnsi="Proxima Nova"/>
          <w:sz w:val="20"/>
          <w:szCs w:val="20"/>
        </w:rPr>
        <w:t xml:space="preserve">the </w:t>
      </w:r>
      <w:r w:rsidR="007B6767" w:rsidRPr="00E037E6">
        <w:rPr>
          <w:rFonts w:ascii="Proxima Nova" w:hAnsi="Proxima Nova"/>
          <w:sz w:val="20"/>
          <w:szCs w:val="20"/>
        </w:rPr>
        <w:t>Organization Code</w:t>
      </w:r>
      <w:r w:rsidR="00E356EF">
        <w:rPr>
          <w:rFonts w:ascii="Proxima Nova" w:hAnsi="Proxima Nova"/>
          <w:sz w:val="20"/>
          <w:szCs w:val="20"/>
        </w:rPr>
        <w:t xml:space="preserve"> is</w:t>
      </w:r>
      <w:r w:rsidR="007B6767" w:rsidRPr="00E037E6">
        <w:rPr>
          <w:rFonts w:ascii="Proxima Nova" w:hAnsi="Proxima Nova"/>
          <w:sz w:val="20"/>
          <w:szCs w:val="20"/>
        </w:rPr>
        <w:t>:  Adventhealth</w:t>
      </w:r>
    </w:p>
    <w:p w14:paraId="1B936BCF" w14:textId="77777777" w:rsidR="001879EF" w:rsidRPr="001879EF" w:rsidRDefault="001879EF" w:rsidP="001879EF">
      <w:pPr>
        <w:tabs>
          <w:tab w:val="left" w:pos="720"/>
        </w:tabs>
        <w:ind w:left="360"/>
        <w:rPr>
          <w:rFonts w:ascii="Proxima Nova" w:hAnsi="Proxima Nova"/>
          <w:sz w:val="20"/>
          <w:szCs w:val="20"/>
        </w:rPr>
      </w:pPr>
    </w:p>
    <w:p w14:paraId="7CDF5136" w14:textId="77777777" w:rsidR="001879EF" w:rsidRDefault="001879EF" w:rsidP="00AC45A6">
      <w:pPr>
        <w:pStyle w:val="Heading2"/>
        <w:rPr>
          <w:rFonts w:cs="ADLaM Display"/>
          <w:bCs/>
          <w:sz w:val="24"/>
          <w:szCs w:val="24"/>
        </w:rPr>
      </w:pPr>
    </w:p>
    <w:p w14:paraId="1C435E33" w14:textId="25DC8DFE" w:rsidR="00AC45A6" w:rsidRPr="008337BE" w:rsidRDefault="00AC45A6" w:rsidP="00AC45A6">
      <w:pPr>
        <w:pStyle w:val="Heading2"/>
        <w:rPr>
          <w:rFonts w:ascii="Proxima Nova" w:hAnsi="Proxima Nova"/>
          <w:sz w:val="20"/>
          <w:szCs w:val="20"/>
        </w:rPr>
      </w:pPr>
      <w:r w:rsidRPr="00363097">
        <w:rPr>
          <w:rFonts w:cs="ADLaM Display"/>
          <w:bCs/>
          <w:sz w:val="24"/>
          <w:szCs w:val="24"/>
        </w:rPr>
        <w:t>PLANNERS &amp; COI STATUS</w:t>
      </w:r>
      <w:r>
        <w:rPr>
          <w:rFonts w:cs="ADLaM Display"/>
          <w:bCs/>
          <w:sz w:val="24"/>
          <w:szCs w:val="24"/>
        </w:rPr>
        <w:t xml:space="preserve">  </w:t>
      </w:r>
      <w:r>
        <w:rPr>
          <w:rFonts w:ascii="Proxima Nova" w:hAnsi="Proxima Nova"/>
          <w:sz w:val="20"/>
          <w:szCs w:val="20"/>
        </w:rPr>
        <w:t>(</w:t>
      </w:r>
      <w:r w:rsidR="003E36CF">
        <w:rPr>
          <w:rFonts w:ascii="Proxima Nova" w:hAnsi="Proxima Nova"/>
          <w:sz w:val="20"/>
          <w:szCs w:val="20"/>
        </w:rPr>
        <w:t>Individuals who help plan and/or select speakers or topics)</w:t>
      </w:r>
    </w:p>
    <w:p w14:paraId="5F8194B4" w14:textId="54E6688D" w:rsidR="00AC45A6" w:rsidRPr="00E037E6" w:rsidRDefault="004E6828" w:rsidP="00BE23F6">
      <w:pPr>
        <w:pStyle w:val="ListParagraph"/>
        <w:numPr>
          <w:ilvl w:val="0"/>
          <w:numId w:val="39"/>
        </w:numPr>
        <w:tabs>
          <w:tab w:val="left" w:pos="720"/>
        </w:tabs>
        <w:spacing w:after="0"/>
        <w:rPr>
          <w:rFonts w:ascii="Proxima Nova" w:hAnsi="Proxima Nova"/>
          <w:sz w:val="20"/>
          <w:szCs w:val="20"/>
        </w:rPr>
      </w:pPr>
      <w:r>
        <w:rPr>
          <w:rFonts w:ascii="Proxima Nova" w:hAnsi="Proxima Nova"/>
          <w:sz w:val="20"/>
          <w:szCs w:val="20"/>
        </w:rPr>
        <w:t xml:space="preserve">Verify </w:t>
      </w:r>
      <w:r w:rsidR="000F2AE5">
        <w:rPr>
          <w:rFonts w:ascii="Proxima Nova" w:hAnsi="Proxima Nova"/>
          <w:sz w:val="20"/>
          <w:szCs w:val="20"/>
        </w:rPr>
        <w:t xml:space="preserve">the </w:t>
      </w:r>
      <w:r w:rsidR="00AC45A6" w:rsidRPr="00E037E6">
        <w:rPr>
          <w:rFonts w:ascii="Proxima Nova" w:hAnsi="Proxima Nova"/>
          <w:sz w:val="20"/>
          <w:szCs w:val="20"/>
        </w:rPr>
        <w:t xml:space="preserve">COI forms </w:t>
      </w:r>
      <w:r w:rsidR="00AC45A6">
        <w:rPr>
          <w:rFonts w:ascii="Proxima Nova" w:hAnsi="Proxima Nova"/>
          <w:sz w:val="20"/>
          <w:szCs w:val="20"/>
        </w:rPr>
        <w:t xml:space="preserve">are </w:t>
      </w:r>
      <w:r w:rsidR="00AC45A6" w:rsidRPr="00E037E6">
        <w:rPr>
          <w:rFonts w:ascii="Proxima Nova" w:hAnsi="Proxima Nova"/>
          <w:sz w:val="20"/>
          <w:szCs w:val="20"/>
        </w:rPr>
        <w:t>current</w:t>
      </w:r>
    </w:p>
    <w:p w14:paraId="0932B6DA" w14:textId="7827F183" w:rsidR="00AC45A6" w:rsidRPr="00F94C4B" w:rsidRDefault="00886B84" w:rsidP="00F94C4B">
      <w:pPr>
        <w:pStyle w:val="ListParagraph"/>
        <w:numPr>
          <w:ilvl w:val="0"/>
          <w:numId w:val="39"/>
        </w:numPr>
        <w:tabs>
          <w:tab w:val="left" w:pos="720"/>
        </w:tabs>
        <w:rPr>
          <w:rFonts w:ascii="Proxima Nova" w:hAnsi="Proxima Nova"/>
          <w:sz w:val="20"/>
          <w:szCs w:val="20"/>
        </w:rPr>
      </w:pPr>
      <w:r>
        <w:rPr>
          <w:rFonts w:ascii="Proxima Nova" w:hAnsi="Proxima Nova"/>
          <w:sz w:val="20"/>
          <w:szCs w:val="20"/>
        </w:rPr>
        <w:t>To r</w:t>
      </w:r>
      <w:r w:rsidR="000F2AE5">
        <w:rPr>
          <w:rFonts w:ascii="Proxima Nova" w:hAnsi="Proxima Nova"/>
          <w:sz w:val="20"/>
          <w:szCs w:val="20"/>
        </w:rPr>
        <w:t xml:space="preserve">equest </w:t>
      </w:r>
      <w:r w:rsidR="00AC45A6">
        <w:rPr>
          <w:rFonts w:ascii="Proxima Nova" w:hAnsi="Proxima Nova"/>
          <w:sz w:val="20"/>
          <w:szCs w:val="20"/>
        </w:rPr>
        <w:t>form</w:t>
      </w:r>
      <w:r w:rsidR="000F2AE5">
        <w:rPr>
          <w:rFonts w:ascii="Proxima Nova" w:hAnsi="Proxima Nova"/>
          <w:sz w:val="20"/>
          <w:szCs w:val="20"/>
        </w:rPr>
        <w:t>s</w:t>
      </w:r>
      <w:r w:rsidR="00F94C4B">
        <w:rPr>
          <w:rFonts w:ascii="Proxima Nova" w:hAnsi="Proxima Nova"/>
          <w:sz w:val="20"/>
          <w:szCs w:val="20"/>
        </w:rPr>
        <w:t xml:space="preserve">, </w:t>
      </w:r>
      <w:r w:rsidR="00AC45A6" w:rsidRPr="00F94C4B">
        <w:rPr>
          <w:rFonts w:ascii="Proxima Nova" w:hAnsi="Proxima Nova"/>
          <w:sz w:val="20"/>
          <w:szCs w:val="20"/>
        </w:rPr>
        <w:t xml:space="preserve">missing or </w:t>
      </w:r>
      <w:r w:rsidR="00F146A8" w:rsidRPr="00F94C4B">
        <w:rPr>
          <w:rFonts w:ascii="Proxima Nova" w:hAnsi="Proxima Nova"/>
          <w:sz w:val="20"/>
          <w:szCs w:val="20"/>
        </w:rPr>
        <w:t xml:space="preserve">nearing </w:t>
      </w:r>
      <w:r w:rsidR="00AC45A6" w:rsidRPr="00F94C4B">
        <w:rPr>
          <w:rFonts w:ascii="Proxima Nova" w:hAnsi="Proxima Nova"/>
          <w:sz w:val="20"/>
          <w:szCs w:val="20"/>
        </w:rPr>
        <w:t>expir</w:t>
      </w:r>
      <w:r w:rsidR="00F146A8" w:rsidRPr="00F94C4B">
        <w:rPr>
          <w:rFonts w:ascii="Proxima Nova" w:hAnsi="Proxima Nova"/>
          <w:sz w:val="20"/>
          <w:szCs w:val="20"/>
        </w:rPr>
        <w:t>ation</w:t>
      </w:r>
      <w:r w:rsidR="008D4B3C" w:rsidRPr="00F94C4B">
        <w:rPr>
          <w:rFonts w:ascii="Proxima Nova" w:hAnsi="Proxima Nova"/>
          <w:sz w:val="20"/>
          <w:szCs w:val="20"/>
        </w:rPr>
        <w:t xml:space="preserve">, </w:t>
      </w:r>
      <w:r w:rsidR="00F146A8" w:rsidRPr="00F94C4B">
        <w:rPr>
          <w:rFonts w:ascii="Proxima Nova" w:hAnsi="Proxima Nova"/>
          <w:sz w:val="20"/>
          <w:szCs w:val="20"/>
        </w:rPr>
        <w:t xml:space="preserve">select </w:t>
      </w:r>
      <w:r w:rsidR="00AC45A6" w:rsidRPr="00F94C4B">
        <w:rPr>
          <w:rFonts w:ascii="Proxima Nova" w:hAnsi="Proxima Nova"/>
          <w:sz w:val="20"/>
          <w:szCs w:val="20"/>
        </w:rPr>
        <w:t>the envelope next to the name</w:t>
      </w:r>
      <w:r w:rsidR="00BE23F6" w:rsidRPr="00F94C4B">
        <w:rPr>
          <w:rFonts w:ascii="Proxima Nova" w:hAnsi="Proxima Nova"/>
          <w:sz w:val="20"/>
          <w:szCs w:val="20"/>
        </w:rPr>
        <w:t xml:space="preserve">.  In the </w:t>
      </w:r>
      <w:r w:rsidR="009327AE">
        <w:rPr>
          <w:rFonts w:ascii="Proxima Nova" w:hAnsi="Proxima Nova"/>
          <w:sz w:val="20"/>
          <w:szCs w:val="20"/>
        </w:rPr>
        <w:t xml:space="preserve">body of the </w:t>
      </w:r>
      <w:r w:rsidR="00BE23F6" w:rsidRPr="00F94C4B">
        <w:rPr>
          <w:rFonts w:ascii="Proxima Nova" w:hAnsi="Proxima Nova"/>
          <w:sz w:val="20"/>
          <w:szCs w:val="20"/>
        </w:rPr>
        <w:t xml:space="preserve">email </w:t>
      </w:r>
      <w:r w:rsidR="00AC45A6" w:rsidRPr="00F94C4B">
        <w:rPr>
          <w:rFonts w:ascii="Proxima Nova" w:hAnsi="Proxima Nova"/>
          <w:sz w:val="20"/>
          <w:szCs w:val="20"/>
        </w:rPr>
        <w:t>request the</w:t>
      </w:r>
      <w:r w:rsidR="00C57CF7" w:rsidRPr="00F94C4B">
        <w:rPr>
          <w:rFonts w:ascii="Proxima Nova" w:hAnsi="Proxima Nova"/>
          <w:sz w:val="20"/>
          <w:szCs w:val="20"/>
        </w:rPr>
        <w:t xml:space="preserve"> COI be c</w:t>
      </w:r>
      <w:r w:rsidR="00AC45A6" w:rsidRPr="00F94C4B">
        <w:rPr>
          <w:rFonts w:ascii="Proxima Nova" w:hAnsi="Proxima Nova"/>
          <w:sz w:val="20"/>
          <w:szCs w:val="20"/>
        </w:rPr>
        <w:t>omplete</w:t>
      </w:r>
      <w:r w:rsidR="00C57CF7" w:rsidRPr="00F94C4B">
        <w:rPr>
          <w:rFonts w:ascii="Proxima Nova" w:hAnsi="Proxima Nova"/>
          <w:sz w:val="20"/>
          <w:szCs w:val="20"/>
        </w:rPr>
        <w:t xml:space="preserve">d </w:t>
      </w:r>
      <w:r w:rsidR="00AC45A6" w:rsidRPr="00F94C4B">
        <w:rPr>
          <w:rFonts w:ascii="Proxima Nova" w:hAnsi="Proxima Nova"/>
          <w:sz w:val="20"/>
          <w:szCs w:val="20"/>
        </w:rPr>
        <w:t>or update</w:t>
      </w:r>
      <w:r w:rsidR="00C57CF7" w:rsidRPr="00F94C4B">
        <w:rPr>
          <w:rFonts w:ascii="Proxima Nova" w:hAnsi="Proxima Nova"/>
          <w:sz w:val="20"/>
          <w:szCs w:val="20"/>
        </w:rPr>
        <w:t>d</w:t>
      </w:r>
    </w:p>
    <w:p w14:paraId="42B43DC9" w14:textId="2F69158B" w:rsidR="00646E08" w:rsidRPr="001879EF" w:rsidRDefault="00AC45A6" w:rsidP="00646E08">
      <w:pPr>
        <w:pStyle w:val="ListParagraph"/>
        <w:numPr>
          <w:ilvl w:val="0"/>
          <w:numId w:val="39"/>
        </w:numPr>
        <w:tabs>
          <w:tab w:val="left" w:pos="720"/>
        </w:tabs>
        <w:rPr>
          <w:rFonts w:ascii="Proxima Nova" w:hAnsi="Proxima Nova"/>
          <w:sz w:val="20"/>
          <w:szCs w:val="20"/>
        </w:rPr>
      </w:pPr>
      <w:r w:rsidRPr="00E037E6">
        <w:rPr>
          <w:rFonts w:ascii="Proxima Nova" w:hAnsi="Proxima Nova"/>
          <w:sz w:val="20"/>
          <w:szCs w:val="20"/>
        </w:rPr>
        <w:t xml:space="preserve">DO NOT change the </w:t>
      </w:r>
      <w:r>
        <w:rPr>
          <w:rFonts w:ascii="Proxima Nova" w:hAnsi="Proxima Nova"/>
          <w:sz w:val="20"/>
          <w:szCs w:val="20"/>
        </w:rPr>
        <w:t>‘</w:t>
      </w:r>
      <w:r w:rsidRPr="00E037E6">
        <w:rPr>
          <w:rFonts w:ascii="Proxima Nova" w:hAnsi="Proxima Nova"/>
          <w:sz w:val="20"/>
          <w:szCs w:val="20"/>
        </w:rPr>
        <w:t>Reply to</w:t>
      </w:r>
      <w:r>
        <w:rPr>
          <w:rFonts w:ascii="Proxima Nova" w:hAnsi="Proxima Nova"/>
          <w:sz w:val="20"/>
          <w:szCs w:val="20"/>
        </w:rPr>
        <w:t>’</w:t>
      </w:r>
      <w:r w:rsidRPr="00E037E6">
        <w:rPr>
          <w:rFonts w:ascii="Proxima Nova" w:hAnsi="Proxima Nova"/>
          <w:sz w:val="20"/>
          <w:szCs w:val="20"/>
        </w:rPr>
        <w:t xml:space="preserve"> Name</w:t>
      </w:r>
      <w:r>
        <w:rPr>
          <w:rFonts w:ascii="Proxima Nova" w:hAnsi="Proxima Nova"/>
          <w:sz w:val="20"/>
          <w:szCs w:val="20"/>
        </w:rPr>
        <w:t xml:space="preserve">, the </w:t>
      </w:r>
      <w:r w:rsidRPr="00E037E6">
        <w:rPr>
          <w:rFonts w:ascii="Proxima Nova" w:hAnsi="Proxima Nova"/>
          <w:sz w:val="20"/>
          <w:szCs w:val="20"/>
        </w:rPr>
        <w:t>CPD Department</w:t>
      </w:r>
      <w:r>
        <w:rPr>
          <w:rFonts w:ascii="Proxima Nova" w:hAnsi="Proxima Nova"/>
          <w:sz w:val="20"/>
          <w:szCs w:val="20"/>
        </w:rPr>
        <w:t xml:space="preserve"> receives a notification when </w:t>
      </w:r>
      <w:r w:rsidR="00B6403B">
        <w:rPr>
          <w:rFonts w:ascii="Proxima Nova" w:hAnsi="Proxima Nova"/>
          <w:sz w:val="20"/>
          <w:szCs w:val="20"/>
        </w:rPr>
        <w:t xml:space="preserve">form is </w:t>
      </w:r>
      <w:r>
        <w:rPr>
          <w:rFonts w:ascii="Proxima Nova" w:hAnsi="Proxima Nova"/>
          <w:sz w:val="20"/>
          <w:szCs w:val="20"/>
        </w:rPr>
        <w:t>completed</w:t>
      </w:r>
    </w:p>
    <w:p w14:paraId="71B0E9CA" w14:textId="79D8346C" w:rsidR="009A1028" w:rsidRPr="00363097" w:rsidRDefault="005D255F" w:rsidP="00BD7FC6">
      <w:pPr>
        <w:pStyle w:val="Heading2"/>
        <w:rPr>
          <w:rFonts w:cs="ADLaM Display"/>
          <w:bCs/>
          <w:sz w:val="24"/>
          <w:szCs w:val="24"/>
        </w:rPr>
      </w:pPr>
      <w:r w:rsidRPr="00363097">
        <w:rPr>
          <w:rStyle w:val="Heading2Char"/>
          <w:rFonts w:cs="ADLaM Display"/>
          <w:bCs/>
          <w:sz w:val="24"/>
          <w:szCs w:val="24"/>
        </w:rPr>
        <w:lastRenderedPageBreak/>
        <w:t>FACULTY</w:t>
      </w:r>
      <w:r>
        <w:rPr>
          <w:rFonts w:cs="ADLaM Display"/>
          <w:bCs/>
          <w:sz w:val="24"/>
          <w:szCs w:val="24"/>
        </w:rPr>
        <w:t xml:space="preserve">  </w:t>
      </w:r>
      <w:r>
        <w:rPr>
          <w:rFonts w:ascii="Proxima Nova" w:hAnsi="Proxima Nova"/>
          <w:sz w:val="20"/>
          <w:szCs w:val="20"/>
        </w:rPr>
        <w:t>(The speakers for each date)</w:t>
      </w:r>
    </w:p>
    <w:p w14:paraId="4A8CD5F1" w14:textId="1A64C755" w:rsidR="00174E5A" w:rsidRPr="00174E5A" w:rsidRDefault="00174E5A" w:rsidP="00174E5A">
      <w:pPr>
        <w:tabs>
          <w:tab w:val="left" w:pos="720"/>
        </w:tabs>
        <w:spacing w:after="0"/>
        <w:rPr>
          <w:rFonts w:ascii="Proxima Nova" w:hAnsi="Proxima Nova"/>
          <w:sz w:val="20"/>
          <w:szCs w:val="20"/>
        </w:rPr>
      </w:pPr>
      <w:r>
        <w:rPr>
          <w:rFonts w:ascii="Proxima Nova" w:hAnsi="Proxima Nova"/>
          <w:sz w:val="20"/>
          <w:szCs w:val="20"/>
        </w:rPr>
        <w:t>For a tumor board or case conference, faculty is considered the core panel members required to attend.</w:t>
      </w:r>
    </w:p>
    <w:p w14:paraId="1DC8EF34" w14:textId="2D62DC9F" w:rsidR="00BD7FC6" w:rsidRPr="00E037E6" w:rsidRDefault="00CA1DED" w:rsidP="00174E5A">
      <w:pPr>
        <w:pStyle w:val="ListParagraph"/>
        <w:numPr>
          <w:ilvl w:val="0"/>
          <w:numId w:val="40"/>
        </w:numPr>
        <w:tabs>
          <w:tab w:val="left" w:pos="720"/>
        </w:tabs>
        <w:spacing w:after="0"/>
        <w:rPr>
          <w:rFonts w:ascii="Proxima Nova" w:hAnsi="Proxima Nova"/>
          <w:sz w:val="20"/>
          <w:szCs w:val="20"/>
        </w:rPr>
      </w:pPr>
      <w:r>
        <w:rPr>
          <w:rFonts w:ascii="Proxima Nova" w:hAnsi="Proxima Nova"/>
          <w:sz w:val="20"/>
          <w:szCs w:val="20"/>
        </w:rPr>
        <w:t>All faculty and planners m</w:t>
      </w:r>
      <w:r w:rsidR="009A1028" w:rsidRPr="00E037E6">
        <w:rPr>
          <w:rFonts w:ascii="Proxima Nova" w:hAnsi="Proxima Nova"/>
          <w:sz w:val="20"/>
          <w:szCs w:val="20"/>
        </w:rPr>
        <w:t>ust have a current COI</w:t>
      </w:r>
      <w:r w:rsidR="005F1DC8">
        <w:rPr>
          <w:rFonts w:ascii="Proxima Nova" w:hAnsi="Proxima Nova"/>
          <w:sz w:val="20"/>
          <w:szCs w:val="20"/>
        </w:rPr>
        <w:t xml:space="preserve"> (above)</w:t>
      </w:r>
      <w:r w:rsidR="00902A17">
        <w:rPr>
          <w:rFonts w:ascii="Proxima Nova" w:hAnsi="Proxima Nova"/>
          <w:sz w:val="20"/>
          <w:szCs w:val="20"/>
        </w:rPr>
        <w:t xml:space="preserve">, valid for 1 year from the </w:t>
      </w:r>
      <w:r w:rsidR="009611A2">
        <w:rPr>
          <w:rFonts w:ascii="Proxima Nova" w:hAnsi="Proxima Nova"/>
          <w:sz w:val="20"/>
          <w:szCs w:val="20"/>
        </w:rPr>
        <w:t>date signed</w:t>
      </w:r>
    </w:p>
    <w:p w14:paraId="48C23C2E" w14:textId="4495B28B" w:rsidR="00BD7FC6" w:rsidRPr="00E037E6" w:rsidRDefault="009A1028" w:rsidP="00BD7FC6">
      <w:pPr>
        <w:pStyle w:val="ListParagraph"/>
        <w:numPr>
          <w:ilvl w:val="0"/>
          <w:numId w:val="40"/>
        </w:numPr>
        <w:tabs>
          <w:tab w:val="left" w:pos="720"/>
        </w:tabs>
        <w:rPr>
          <w:rFonts w:ascii="Proxima Nova" w:hAnsi="Proxima Nova"/>
          <w:sz w:val="20"/>
          <w:szCs w:val="20"/>
        </w:rPr>
      </w:pPr>
      <w:r w:rsidRPr="00E037E6">
        <w:rPr>
          <w:rFonts w:ascii="Proxima Nova" w:hAnsi="Proxima Nova"/>
          <w:sz w:val="20"/>
          <w:szCs w:val="20"/>
        </w:rPr>
        <w:t xml:space="preserve">If </w:t>
      </w:r>
      <w:r w:rsidR="00DD67CB" w:rsidRPr="00E037E6">
        <w:rPr>
          <w:rFonts w:ascii="Proxima Nova" w:hAnsi="Proxima Nova"/>
          <w:sz w:val="20"/>
          <w:szCs w:val="20"/>
        </w:rPr>
        <w:t xml:space="preserve">there is </w:t>
      </w:r>
      <w:r w:rsidRPr="00E037E6">
        <w:rPr>
          <w:rFonts w:ascii="Proxima Nova" w:hAnsi="Proxima Nova"/>
          <w:sz w:val="20"/>
          <w:szCs w:val="20"/>
        </w:rPr>
        <w:t>NO DISCLOSURE ON FIL</w:t>
      </w:r>
      <w:r w:rsidR="005D332E">
        <w:rPr>
          <w:rFonts w:ascii="Proxima Nova" w:hAnsi="Proxima Nova"/>
          <w:sz w:val="20"/>
          <w:szCs w:val="20"/>
        </w:rPr>
        <w:t>E</w:t>
      </w:r>
    </w:p>
    <w:p w14:paraId="5EBFA0F0" w14:textId="61640719" w:rsidR="00766619" w:rsidRPr="00E037E6" w:rsidRDefault="00CA1DED" w:rsidP="00766619">
      <w:pPr>
        <w:pStyle w:val="ListParagraph"/>
        <w:numPr>
          <w:ilvl w:val="2"/>
          <w:numId w:val="41"/>
        </w:numPr>
        <w:tabs>
          <w:tab w:val="left" w:pos="720"/>
        </w:tabs>
        <w:rPr>
          <w:rFonts w:ascii="Proxima Nova" w:hAnsi="Proxima Nova"/>
          <w:sz w:val="20"/>
          <w:szCs w:val="20"/>
        </w:rPr>
      </w:pPr>
      <w:r>
        <w:rPr>
          <w:rFonts w:ascii="Proxima Nova" w:hAnsi="Proxima Nova"/>
          <w:sz w:val="20"/>
          <w:szCs w:val="20"/>
        </w:rPr>
        <w:t>Select the envelope icon</w:t>
      </w:r>
      <w:r w:rsidR="00254197">
        <w:rPr>
          <w:rFonts w:ascii="Proxima Nova" w:hAnsi="Proxima Nova"/>
          <w:sz w:val="20"/>
          <w:szCs w:val="20"/>
        </w:rPr>
        <w:t xml:space="preserve"> next to </w:t>
      </w:r>
      <w:r w:rsidR="009A1028" w:rsidRPr="00E037E6">
        <w:rPr>
          <w:rFonts w:ascii="Proxima Nova" w:hAnsi="Proxima Nova"/>
          <w:sz w:val="20"/>
          <w:szCs w:val="20"/>
        </w:rPr>
        <w:t>the</w:t>
      </w:r>
      <w:r w:rsidR="00254197">
        <w:rPr>
          <w:rFonts w:ascii="Proxima Nova" w:hAnsi="Proxima Nova"/>
          <w:sz w:val="20"/>
          <w:szCs w:val="20"/>
        </w:rPr>
        <w:t xml:space="preserve"> individual’s</w:t>
      </w:r>
      <w:r w:rsidR="009A1028" w:rsidRPr="00E037E6">
        <w:rPr>
          <w:rFonts w:ascii="Proxima Nova" w:hAnsi="Proxima Nova"/>
          <w:sz w:val="20"/>
          <w:szCs w:val="20"/>
        </w:rPr>
        <w:t xml:space="preserve"> name </w:t>
      </w:r>
      <w:r w:rsidR="007F6F56">
        <w:rPr>
          <w:rFonts w:ascii="Proxima Nova" w:hAnsi="Proxima Nova"/>
          <w:sz w:val="20"/>
          <w:szCs w:val="20"/>
        </w:rPr>
        <w:t xml:space="preserve">to </w:t>
      </w:r>
      <w:r w:rsidR="005E4F34" w:rsidRPr="00E037E6">
        <w:rPr>
          <w:rFonts w:ascii="Proxima Nova" w:hAnsi="Proxima Nova"/>
          <w:sz w:val="20"/>
          <w:szCs w:val="20"/>
        </w:rPr>
        <w:t xml:space="preserve">request </w:t>
      </w:r>
      <w:r w:rsidR="009A1028" w:rsidRPr="00E037E6">
        <w:rPr>
          <w:rFonts w:ascii="Proxima Nova" w:hAnsi="Proxima Nova"/>
          <w:sz w:val="20"/>
          <w:szCs w:val="20"/>
        </w:rPr>
        <w:t>they complete</w:t>
      </w:r>
      <w:r w:rsidR="002D6E52">
        <w:rPr>
          <w:rFonts w:ascii="Proxima Nova" w:hAnsi="Proxima Nova"/>
          <w:sz w:val="20"/>
          <w:szCs w:val="20"/>
        </w:rPr>
        <w:t xml:space="preserve"> or </w:t>
      </w:r>
      <w:r w:rsidR="002D6E52" w:rsidRPr="00E037E6">
        <w:rPr>
          <w:rFonts w:ascii="Proxima Nova" w:hAnsi="Proxima Nova"/>
          <w:sz w:val="20"/>
          <w:szCs w:val="20"/>
        </w:rPr>
        <w:t>update</w:t>
      </w:r>
      <w:r w:rsidR="009A1028" w:rsidRPr="00E037E6">
        <w:rPr>
          <w:rFonts w:ascii="Proxima Nova" w:hAnsi="Proxima Nova"/>
          <w:sz w:val="20"/>
          <w:szCs w:val="20"/>
        </w:rPr>
        <w:t xml:space="preserve"> the</w:t>
      </w:r>
      <w:r w:rsidR="005E4F34" w:rsidRPr="00E037E6">
        <w:rPr>
          <w:rFonts w:ascii="Proxima Nova" w:hAnsi="Proxima Nova"/>
          <w:sz w:val="20"/>
          <w:szCs w:val="20"/>
        </w:rPr>
        <w:t>ir</w:t>
      </w:r>
      <w:r w:rsidR="009A1028" w:rsidRPr="00E037E6">
        <w:rPr>
          <w:rFonts w:ascii="Proxima Nova" w:hAnsi="Proxima Nova"/>
          <w:sz w:val="20"/>
          <w:szCs w:val="20"/>
        </w:rPr>
        <w:t xml:space="preserve"> </w:t>
      </w:r>
      <w:r w:rsidR="005E4F34" w:rsidRPr="00E037E6">
        <w:rPr>
          <w:rFonts w:ascii="Proxima Nova" w:hAnsi="Proxima Nova"/>
          <w:sz w:val="20"/>
          <w:szCs w:val="20"/>
        </w:rPr>
        <w:t>form</w:t>
      </w:r>
    </w:p>
    <w:p w14:paraId="461EEFD1" w14:textId="54792736" w:rsidR="00766619" w:rsidRPr="007323F3" w:rsidRDefault="002A2776" w:rsidP="007323F3">
      <w:pPr>
        <w:pStyle w:val="ListParagraph"/>
        <w:numPr>
          <w:ilvl w:val="2"/>
          <w:numId w:val="41"/>
        </w:numPr>
        <w:tabs>
          <w:tab w:val="left" w:pos="720"/>
        </w:tabs>
        <w:rPr>
          <w:rFonts w:ascii="Proxima Nova" w:hAnsi="Proxima Nova"/>
          <w:sz w:val="20"/>
          <w:szCs w:val="20"/>
        </w:rPr>
      </w:pPr>
      <w:r w:rsidRPr="00E037E6">
        <w:rPr>
          <w:noProof/>
          <w:sz w:val="20"/>
          <w:szCs w:val="20"/>
        </w:rPr>
        <w:drawing>
          <wp:anchor distT="0" distB="0" distL="114300" distR="114300" simplePos="0" relativeHeight="251658242" behindDoc="0" locked="0" layoutInCell="1" allowOverlap="1" wp14:anchorId="79D21318" wp14:editId="56EA2038">
            <wp:simplePos x="0" y="0"/>
            <wp:positionH relativeFrom="column">
              <wp:posOffset>4610911</wp:posOffset>
            </wp:positionH>
            <wp:positionV relativeFrom="paragraph">
              <wp:posOffset>58299</wp:posOffset>
            </wp:positionV>
            <wp:extent cx="2038350" cy="358775"/>
            <wp:effectExtent l="0" t="0" r="0" b="3175"/>
            <wp:wrapThrough wrapText="bothSides">
              <wp:wrapPolygon edited="0">
                <wp:start x="0" y="0"/>
                <wp:lineTo x="0" y="20644"/>
                <wp:lineTo x="21398" y="20644"/>
                <wp:lineTo x="21398" y="0"/>
                <wp:lineTo x="0" y="0"/>
              </wp:wrapPolygon>
            </wp:wrapThrough>
            <wp:docPr id="14637132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6">
                      <a:extLst>
                        <a:ext uri="{28A0092B-C50C-407E-A947-70E740481C1C}">
                          <a14:useLocalDpi xmlns:a14="http://schemas.microsoft.com/office/drawing/2010/main" val="0"/>
                        </a:ext>
                      </a:extLst>
                    </a:blip>
                    <a:stretch>
                      <a:fillRect/>
                    </a:stretch>
                  </pic:blipFill>
                  <pic:spPr>
                    <a:xfrm>
                      <a:off x="0" y="0"/>
                      <a:ext cx="2038350" cy="358775"/>
                    </a:xfrm>
                    <a:prstGeom prst="rect">
                      <a:avLst/>
                    </a:prstGeom>
                  </pic:spPr>
                </pic:pic>
              </a:graphicData>
            </a:graphic>
            <wp14:sizeRelH relativeFrom="margin">
              <wp14:pctWidth>0</wp14:pctWidth>
            </wp14:sizeRelH>
            <wp14:sizeRelV relativeFrom="margin">
              <wp14:pctHeight>0</wp14:pctHeight>
            </wp14:sizeRelV>
          </wp:anchor>
        </w:drawing>
      </w:r>
      <w:r w:rsidR="0071666C">
        <w:rPr>
          <w:rFonts w:ascii="Proxima Nova" w:hAnsi="Proxima Nova"/>
          <w:sz w:val="20"/>
          <w:szCs w:val="20"/>
        </w:rPr>
        <w:t xml:space="preserve">Enter your </w:t>
      </w:r>
      <w:r w:rsidR="009A1028" w:rsidRPr="00E037E6">
        <w:rPr>
          <w:rFonts w:ascii="Proxima Nova" w:hAnsi="Proxima Nova"/>
          <w:sz w:val="20"/>
          <w:szCs w:val="20"/>
        </w:rPr>
        <w:t>message &gt; Send</w:t>
      </w:r>
      <w:r>
        <w:rPr>
          <w:rFonts w:ascii="Proxima Nova" w:hAnsi="Proxima Nova"/>
          <w:sz w:val="20"/>
          <w:szCs w:val="20"/>
        </w:rPr>
        <w:tab/>
      </w:r>
    </w:p>
    <w:p w14:paraId="0E167325" w14:textId="5045D2AD" w:rsidR="00766619" w:rsidRPr="00E037E6" w:rsidRDefault="009A1028" w:rsidP="00766619">
      <w:pPr>
        <w:pStyle w:val="ListParagraph"/>
        <w:numPr>
          <w:ilvl w:val="0"/>
          <w:numId w:val="40"/>
        </w:numPr>
        <w:tabs>
          <w:tab w:val="left" w:pos="720"/>
        </w:tabs>
        <w:rPr>
          <w:rFonts w:ascii="Proxima Nova" w:hAnsi="Proxima Nova"/>
          <w:sz w:val="20"/>
          <w:szCs w:val="20"/>
        </w:rPr>
      </w:pPr>
      <w:r w:rsidRPr="00E037E6">
        <w:rPr>
          <w:rFonts w:ascii="Proxima Nova" w:hAnsi="Proxima Nova"/>
          <w:sz w:val="20"/>
          <w:szCs w:val="20"/>
        </w:rPr>
        <w:t xml:space="preserve">ADD </w:t>
      </w:r>
      <w:r w:rsidR="00D835F2" w:rsidRPr="00E037E6">
        <w:rPr>
          <w:rFonts w:ascii="Proxima Nova" w:hAnsi="Proxima Nova"/>
          <w:sz w:val="20"/>
          <w:szCs w:val="20"/>
        </w:rPr>
        <w:t xml:space="preserve">or REPLACE </w:t>
      </w:r>
      <w:r w:rsidRPr="00E037E6">
        <w:rPr>
          <w:rFonts w:ascii="Proxima Nova" w:hAnsi="Proxima Nova"/>
          <w:sz w:val="20"/>
          <w:szCs w:val="20"/>
        </w:rPr>
        <w:t xml:space="preserve">a </w:t>
      </w:r>
      <w:r w:rsidR="007323F3">
        <w:rPr>
          <w:rFonts w:ascii="Proxima Nova" w:hAnsi="Proxima Nova"/>
          <w:sz w:val="20"/>
          <w:szCs w:val="20"/>
        </w:rPr>
        <w:t>Panel Member</w:t>
      </w:r>
    </w:p>
    <w:p w14:paraId="5C84FA8C" w14:textId="45E333C1" w:rsidR="00766619" w:rsidRPr="00E037E6" w:rsidRDefault="009A1028" w:rsidP="00766619">
      <w:pPr>
        <w:pStyle w:val="ListParagraph"/>
        <w:numPr>
          <w:ilvl w:val="2"/>
          <w:numId w:val="40"/>
        </w:numPr>
        <w:tabs>
          <w:tab w:val="left" w:pos="720"/>
        </w:tabs>
        <w:rPr>
          <w:rFonts w:ascii="Proxima Nova" w:hAnsi="Proxima Nova"/>
          <w:sz w:val="20"/>
          <w:szCs w:val="20"/>
        </w:rPr>
      </w:pPr>
      <w:r w:rsidRPr="00E037E6">
        <w:rPr>
          <w:rFonts w:ascii="Proxima Nova" w:hAnsi="Proxima Nova"/>
          <w:sz w:val="20"/>
          <w:szCs w:val="20"/>
        </w:rPr>
        <w:t>If the</w:t>
      </w:r>
      <w:r w:rsidR="005D2A35" w:rsidRPr="00E037E6">
        <w:rPr>
          <w:rFonts w:ascii="Proxima Nova" w:hAnsi="Proxima Nova"/>
          <w:sz w:val="20"/>
          <w:szCs w:val="20"/>
        </w:rPr>
        <w:t xml:space="preserve"> speaker</w:t>
      </w:r>
      <w:r w:rsidR="0071666C">
        <w:rPr>
          <w:rFonts w:ascii="Proxima Nova" w:hAnsi="Proxima Nova"/>
          <w:sz w:val="20"/>
          <w:szCs w:val="20"/>
        </w:rPr>
        <w:t xml:space="preserve">’s </w:t>
      </w:r>
      <w:r w:rsidRPr="00E037E6">
        <w:rPr>
          <w:rFonts w:ascii="Proxima Nova" w:hAnsi="Proxima Nova"/>
          <w:sz w:val="20"/>
          <w:szCs w:val="20"/>
        </w:rPr>
        <w:t>COI</w:t>
      </w:r>
      <w:r w:rsidR="007323F3">
        <w:rPr>
          <w:rFonts w:ascii="Proxima Nova" w:hAnsi="Proxima Nova"/>
          <w:sz w:val="20"/>
          <w:szCs w:val="20"/>
        </w:rPr>
        <w:t xml:space="preserve"> </w:t>
      </w:r>
      <w:r w:rsidR="0071666C">
        <w:rPr>
          <w:rFonts w:ascii="Proxima Nova" w:hAnsi="Proxima Nova"/>
          <w:sz w:val="20"/>
          <w:szCs w:val="20"/>
        </w:rPr>
        <w:t>is current</w:t>
      </w:r>
      <w:r w:rsidRPr="00E037E6">
        <w:rPr>
          <w:rFonts w:ascii="Proxima Nova" w:hAnsi="Proxima Nova"/>
          <w:sz w:val="20"/>
          <w:szCs w:val="20"/>
        </w:rPr>
        <w:t xml:space="preserve">, uncheck the box </w:t>
      </w:r>
      <w:r w:rsidR="00D0376E">
        <w:rPr>
          <w:rFonts w:ascii="Proxima Nova" w:hAnsi="Proxima Nova"/>
          <w:sz w:val="20"/>
          <w:szCs w:val="20"/>
        </w:rPr>
        <w:t>t</w:t>
      </w:r>
      <w:r w:rsidRPr="00E037E6">
        <w:rPr>
          <w:rFonts w:ascii="Proxima Nova" w:hAnsi="Proxima Nova"/>
          <w:sz w:val="20"/>
          <w:szCs w:val="20"/>
        </w:rPr>
        <w:t xml:space="preserve">o </w:t>
      </w:r>
      <w:r w:rsidR="00D0376E">
        <w:rPr>
          <w:rFonts w:ascii="Proxima Nova" w:hAnsi="Proxima Nova"/>
          <w:sz w:val="20"/>
          <w:szCs w:val="20"/>
        </w:rPr>
        <w:t xml:space="preserve">prevent </w:t>
      </w:r>
      <w:r w:rsidRPr="00E037E6">
        <w:rPr>
          <w:rFonts w:ascii="Proxima Nova" w:hAnsi="Proxima Nova"/>
          <w:sz w:val="20"/>
          <w:szCs w:val="20"/>
        </w:rPr>
        <w:t xml:space="preserve">the system </w:t>
      </w:r>
      <w:r w:rsidR="00D0376E">
        <w:rPr>
          <w:rFonts w:ascii="Proxima Nova" w:hAnsi="Proxima Nova"/>
          <w:sz w:val="20"/>
          <w:szCs w:val="20"/>
        </w:rPr>
        <w:t xml:space="preserve">from </w:t>
      </w:r>
      <w:r w:rsidRPr="00E037E6">
        <w:rPr>
          <w:rFonts w:ascii="Proxima Nova" w:hAnsi="Proxima Nova"/>
          <w:sz w:val="20"/>
          <w:szCs w:val="20"/>
        </w:rPr>
        <w:t>send</w:t>
      </w:r>
      <w:r w:rsidR="00D0376E">
        <w:rPr>
          <w:rFonts w:ascii="Proxima Nova" w:hAnsi="Proxima Nova"/>
          <w:sz w:val="20"/>
          <w:szCs w:val="20"/>
        </w:rPr>
        <w:t>ing</w:t>
      </w:r>
      <w:r w:rsidRPr="00E037E6">
        <w:rPr>
          <w:rFonts w:ascii="Proxima Nova" w:hAnsi="Proxima Nova"/>
          <w:sz w:val="20"/>
          <w:szCs w:val="20"/>
        </w:rPr>
        <w:t xml:space="preserve"> an email</w:t>
      </w:r>
    </w:p>
    <w:p w14:paraId="558948E8" w14:textId="51405693" w:rsidR="00766619" w:rsidRPr="00E037E6" w:rsidRDefault="009A1028" w:rsidP="00766619">
      <w:pPr>
        <w:pStyle w:val="ListParagraph"/>
        <w:numPr>
          <w:ilvl w:val="2"/>
          <w:numId w:val="40"/>
        </w:numPr>
        <w:tabs>
          <w:tab w:val="left" w:pos="720"/>
        </w:tabs>
        <w:rPr>
          <w:rFonts w:ascii="Proxima Nova" w:hAnsi="Proxima Nova"/>
          <w:sz w:val="20"/>
          <w:szCs w:val="20"/>
        </w:rPr>
      </w:pPr>
      <w:r w:rsidRPr="00E037E6">
        <w:rPr>
          <w:rFonts w:ascii="Proxima Nova" w:hAnsi="Proxima Nova"/>
          <w:sz w:val="20"/>
          <w:szCs w:val="20"/>
        </w:rPr>
        <w:t xml:space="preserve">If you are unsure, keep the </w:t>
      </w:r>
      <w:r w:rsidRPr="00E037E6">
        <w:rPr>
          <w:rFonts w:ascii="Proxima Nova" w:hAnsi="Proxima Nova"/>
          <w:i/>
          <w:iCs/>
          <w:sz w:val="20"/>
          <w:szCs w:val="20"/>
        </w:rPr>
        <w:t>Request Disclosure</w:t>
      </w:r>
      <w:r w:rsidRPr="00E037E6">
        <w:rPr>
          <w:rFonts w:ascii="Proxima Nova" w:hAnsi="Proxima Nova"/>
          <w:sz w:val="20"/>
          <w:szCs w:val="20"/>
        </w:rPr>
        <w:t xml:space="preserve"> </w:t>
      </w:r>
      <w:r w:rsidR="00D0376E">
        <w:rPr>
          <w:rFonts w:ascii="Proxima Nova" w:hAnsi="Proxima Nova"/>
          <w:sz w:val="20"/>
          <w:szCs w:val="20"/>
        </w:rPr>
        <w:t>checked b</w:t>
      </w:r>
      <w:r w:rsidRPr="00E037E6">
        <w:rPr>
          <w:rFonts w:ascii="Proxima Nova" w:hAnsi="Proxima Nova"/>
          <w:sz w:val="20"/>
          <w:szCs w:val="20"/>
        </w:rPr>
        <w:t>efore adding the faculty name</w:t>
      </w:r>
    </w:p>
    <w:p w14:paraId="42A13AFE" w14:textId="2C461979" w:rsidR="009A1028" w:rsidRPr="00E037E6" w:rsidRDefault="009A1028" w:rsidP="00766619">
      <w:pPr>
        <w:pStyle w:val="ListParagraph"/>
        <w:numPr>
          <w:ilvl w:val="2"/>
          <w:numId w:val="40"/>
        </w:numPr>
        <w:tabs>
          <w:tab w:val="left" w:pos="720"/>
        </w:tabs>
        <w:rPr>
          <w:rFonts w:ascii="Proxima Nova" w:hAnsi="Proxima Nova"/>
          <w:sz w:val="20"/>
          <w:szCs w:val="20"/>
        </w:rPr>
      </w:pPr>
      <w:r w:rsidRPr="00E037E6">
        <w:rPr>
          <w:rFonts w:ascii="Proxima Nova" w:hAnsi="Proxima Nova"/>
          <w:sz w:val="20"/>
          <w:szCs w:val="20"/>
        </w:rPr>
        <w:t xml:space="preserve">Add or </w:t>
      </w:r>
      <w:r w:rsidR="005B500C">
        <w:rPr>
          <w:rFonts w:ascii="Proxima Nova" w:hAnsi="Proxima Nova"/>
          <w:sz w:val="20"/>
          <w:szCs w:val="20"/>
        </w:rPr>
        <w:t>remove as needed</w:t>
      </w:r>
    </w:p>
    <w:p w14:paraId="3E60FD50" w14:textId="184C0928" w:rsidR="009A1028" w:rsidRPr="00E037E6" w:rsidRDefault="009A1028" w:rsidP="00766619">
      <w:pPr>
        <w:pStyle w:val="ListParagraph"/>
        <w:numPr>
          <w:ilvl w:val="2"/>
          <w:numId w:val="40"/>
        </w:numPr>
        <w:tabs>
          <w:tab w:val="left" w:pos="720"/>
        </w:tabs>
        <w:rPr>
          <w:rFonts w:ascii="Proxima Nova" w:hAnsi="Proxima Nova"/>
          <w:sz w:val="20"/>
          <w:szCs w:val="20"/>
        </w:rPr>
      </w:pPr>
      <w:r w:rsidRPr="00E037E6">
        <w:rPr>
          <w:rFonts w:ascii="Proxima Nova" w:hAnsi="Proxima Nova"/>
          <w:sz w:val="20"/>
          <w:szCs w:val="20"/>
        </w:rPr>
        <w:t xml:space="preserve">NEVER delete a </w:t>
      </w:r>
      <w:r w:rsidR="0064781F">
        <w:rPr>
          <w:rFonts w:ascii="Proxima Nova" w:hAnsi="Proxima Nova"/>
          <w:sz w:val="20"/>
          <w:szCs w:val="20"/>
        </w:rPr>
        <w:t xml:space="preserve">member </w:t>
      </w:r>
      <w:r w:rsidRPr="00E037E6">
        <w:rPr>
          <w:rFonts w:ascii="Proxima Nova" w:hAnsi="Proxima Nova"/>
          <w:sz w:val="20"/>
          <w:szCs w:val="20"/>
        </w:rPr>
        <w:t>from a previous date</w:t>
      </w:r>
    </w:p>
    <w:p w14:paraId="725A535D" w14:textId="380800F9" w:rsidR="005D2A35" w:rsidRPr="00404804" w:rsidRDefault="00353DB5" w:rsidP="00404804">
      <w:pPr>
        <w:pStyle w:val="ListParagraph"/>
        <w:numPr>
          <w:ilvl w:val="0"/>
          <w:numId w:val="40"/>
        </w:numPr>
        <w:tabs>
          <w:tab w:val="left" w:pos="720"/>
        </w:tabs>
        <w:rPr>
          <w:rFonts w:ascii="Proxima Nova" w:hAnsi="Proxima Nova"/>
          <w:sz w:val="20"/>
          <w:szCs w:val="20"/>
        </w:rPr>
      </w:pPr>
      <w:r>
        <w:rPr>
          <w:rFonts w:ascii="Proxima Nova" w:hAnsi="Proxima Nova"/>
          <w:sz w:val="20"/>
          <w:szCs w:val="20"/>
        </w:rPr>
        <w:t>All d</w:t>
      </w:r>
      <w:r w:rsidR="00121120" w:rsidRPr="00E037E6">
        <w:rPr>
          <w:rFonts w:ascii="Proxima Nova" w:hAnsi="Proxima Nova"/>
          <w:sz w:val="20"/>
          <w:szCs w:val="20"/>
        </w:rPr>
        <w:t>isclosure</w:t>
      </w:r>
      <w:r>
        <w:rPr>
          <w:rFonts w:ascii="Proxima Nova" w:hAnsi="Proxima Nova"/>
          <w:sz w:val="20"/>
          <w:szCs w:val="20"/>
        </w:rPr>
        <w:t>s</w:t>
      </w:r>
      <w:r w:rsidR="00121120" w:rsidRPr="00E037E6">
        <w:rPr>
          <w:rFonts w:ascii="Proxima Nova" w:hAnsi="Proxima Nova"/>
          <w:sz w:val="20"/>
          <w:szCs w:val="20"/>
        </w:rPr>
        <w:t xml:space="preserve"> </w:t>
      </w:r>
      <w:r w:rsidR="005B0EF3" w:rsidRPr="00E037E6">
        <w:rPr>
          <w:rFonts w:ascii="Proxima Nova" w:hAnsi="Proxima Nova"/>
          <w:sz w:val="20"/>
          <w:szCs w:val="20"/>
        </w:rPr>
        <w:t xml:space="preserve">must be </w:t>
      </w:r>
      <w:r w:rsidR="0090000A">
        <w:rPr>
          <w:rFonts w:ascii="Proxima Nova" w:hAnsi="Proxima Nova"/>
          <w:sz w:val="20"/>
          <w:szCs w:val="20"/>
        </w:rPr>
        <w:t>submitted</w:t>
      </w:r>
      <w:r w:rsidR="005B0EF3" w:rsidRPr="00E037E6">
        <w:rPr>
          <w:rFonts w:ascii="Proxima Nova" w:hAnsi="Proxima Nova"/>
          <w:sz w:val="20"/>
          <w:szCs w:val="20"/>
        </w:rPr>
        <w:t xml:space="preserve"> prior to the </w:t>
      </w:r>
      <w:r w:rsidR="0054378A">
        <w:rPr>
          <w:rFonts w:ascii="Proxima Nova" w:hAnsi="Proxima Nova"/>
          <w:sz w:val="20"/>
          <w:szCs w:val="20"/>
        </w:rPr>
        <w:t>date added</w:t>
      </w:r>
      <w:r w:rsidR="00ED5724" w:rsidRPr="00E037E6">
        <w:rPr>
          <w:rFonts w:ascii="Proxima Nova" w:hAnsi="Proxima Nova"/>
          <w:sz w:val="20"/>
          <w:szCs w:val="20"/>
        </w:rPr>
        <w:t xml:space="preserve">.  The system </w:t>
      </w:r>
      <w:r>
        <w:rPr>
          <w:rFonts w:ascii="Proxima Nova" w:hAnsi="Proxima Nova"/>
          <w:sz w:val="20"/>
          <w:szCs w:val="20"/>
        </w:rPr>
        <w:t xml:space="preserve">records the </w:t>
      </w:r>
      <w:r w:rsidR="00ED5724" w:rsidRPr="00E037E6">
        <w:rPr>
          <w:rFonts w:ascii="Proxima Nova" w:hAnsi="Proxima Nova"/>
          <w:sz w:val="20"/>
          <w:szCs w:val="20"/>
        </w:rPr>
        <w:t xml:space="preserve">date and time </w:t>
      </w:r>
      <w:r w:rsidR="007A77CC">
        <w:rPr>
          <w:rFonts w:ascii="Proxima Nova" w:hAnsi="Proxima Nova"/>
          <w:sz w:val="20"/>
          <w:szCs w:val="20"/>
        </w:rPr>
        <w:t xml:space="preserve">upon </w:t>
      </w:r>
      <w:r w:rsidR="00ED5724" w:rsidRPr="00E037E6">
        <w:rPr>
          <w:rFonts w:ascii="Proxima Nova" w:hAnsi="Proxima Nova"/>
          <w:sz w:val="20"/>
          <w:szCs w:val="20"/>
        </w:rPr>
        <w:t>electronic completion</w:t>
      </w:r>
      <w:r w:rsidR="008945EB" w:rsidRPr="00E037E6">
        <w:rPr>
          <w:rFonts w:ascii="Proxima Nova" w:hAnsi="Proxima Nova"/>
          <w:sz w:val="20"/>
          <w:szCs w:val="20"/>
        </w:rPr>
        <w:t xml:space="preserve">.  </w:t>
      </w:r>
      <w:r w:rsidR="008945EB" w:rsidRPr="00E037E6">
        <w:rPr>
          <w:rFonts w:ascii="Proxima Nova" w:hAnsi="Proxima Nova"/>
          <w:b/>
          <w:bCs/>
          <w:sz w:val="20"/>
          <w:szCs w:val="20"/>
        </w:rPr>
        <w:t>C</w:t>
      </w:r>
      <w:r w:rsidR="00491F4A">
        <w:rPr>
          <w:rFonts w:ascii="Proxima Nova" w:hAnsi="Proxima Nova"/>
          <w:b/>
          <w:bCs/>
          <w:sz w:val="20"/>
          <w:szCs w:val="20"/>
        </w:rPr>
        <w:t xml:space="preserve">redits </w:t>
      </w:r>
      <w:r w:rsidR="00D114E9">
        <w:rPr>
          <w:rFonts w:ascii="Proxima Nova" w:hAnsi="Proxima Nova"/>
          <w:b/>
          <w:bCs/>
          <w:sz w:val="20"/>
          <w:szCs w:val="20"/>
        </w:rPr>
        <w:t xml:space="preserve">may </w:t>
      </w:r>
      <w:r w:rsidR="004963D1">
        <w:rPr>
          <w:rFonts w:ascii="Proxima Nova" w:hAnsi="Proxima Nova"/>
          <w:b/>
          <w:bCs/>
          <w:sz w:val="20"/>
          <w:szCs w:val="20"/>
        </w:rPr>
        <w:t>be withheld if the C</w:t>
      </w:r>
      <w:r w:rsidR="008945EB" w:rsidRPr="00E037E6">
        <w:rPr>
          <w:rFonts w:ascii="Proxima Nova" w:hAnsi="Proxima Nova"/>
          <w:b/>
          <w:bCs/>
          <w:sz w:val="20"/>
          <w:szCs w:val="20"/>
        </w:rPr>
        <w:t xml:space="preserve">OI </w:t>
      </w:r>
      <w:r w:rsidR="004963D1">
        <w:rPr>
          <w:rFonts w:ascii="Proxima Nova" w:hAnsi="Proxima Nova"/>
          <w:b/>
          <w:bCs/>
          <w:sz w:val="20"/>
          <w:szCs w:val="20"/>
        </w:rPr>
        <w:t xml:space="preserve">is </w:t>
      </w:r>
      <w:r w:rsidR="00121120" w:rsidRPr="00E037E6">
        <w:rPr>
          <w:rFonts w:ascii="Proxima Nova" w:hAnsi="Proxima Nova"/>
          <w:b/>
          <w:bCs/>
          <w:sz w:val="20"/>
          <w:szCs w:val="20"/>
        </w:rPr>
        <w:t xml:space="preserve">not </w:t>
      </w:r>
      <w:r w:rsidR="00D114E9">
        <w:rPr>
          <w:rFonts w:ascii="Proxima Nova" w:hAnsi="Proxima Nova"/>
          <w:b/>
          <w:bCs/>
          <w:sz w:val="20"/>
          <w:szCs w:val="20"/>
        </w:rPr>
        <w:t>submitted</w:t>
      </w:r>
      <w:r w:rsidR="008945EB" w:rsidRPr="00E037E6">
        <w:rPr>
          <w:rFonts w:ascii="Proxima Nova" w:hAnsi="Proxima Nova"/>
          <w:b/>
          <w:bCs/>
          <w:sz w:val="20"/>
          <w:szCs w:val="20"/>
        </w:rPr>
        <w:t xml:space="preserve"> </w:t>
      </w:r>
      <w:r w:rsidR="00121120" w:rsidRPr="00E037E6">
        <w:rPr>
          <w:rFonts w:ascii="Proxima Nova" w:hAnsi="Proxima Nova"/>
          <w:b/>
          <w:bCs/>
          <w:sz w:val="20"/>
          <w:szCs w:val="20"/>
        </w:rPr>
        <w:t>at least 2 days prior to the education</w:t>
      </w:r>
    </w:p>
    <w:p w14:paraId="471F4347" w14:textId="3CB630F1" w:rsidR="009A1028" w:rsidRPr="00363097" w:rsidRDefault="009A1028" w:rsidP="00471E60">
      <w:pPr>
        <w:pStyle w:val="Heading2"/>
        <w:rPr>
          <w:rFonts w:cs="ADLaM Display"/>
          <w:b/>
          <w:bCs/>
          <w:sz w:val="24"/>
          <w:szCs w:val="24"/>
        </w:rPr>
      </w:pPr>
      <w:r w:rsidRPr="00363097">
        <w:rPr>
          <w:rFonts w:cs="ADLaM Display"/>
          <w:bCs/>
          <w:sz w:val="24"/>
          <w:szCs w:val="24"/>
        </w:rPr>
        <w:t>PRESENTATIONS &amp; COI Status</w:t>
      </w:r>
      <w:r w:rsidR="0099438E">
        <w:rPr>
          <w:rFonts w:cs="ADLaM Display"/>
          <w:bCs/>
          <w:sz w:val="24"/>
          <w:szCs w:val="24"/>
        </w:rPr>
        <w:t xml:space="preserve"> </w:t>
      </w:r>
      <w:r w:rsidR="0099438E">
        <w:rPr>
          <w:rFonts w:ascii="Proxima Nova" w:hAnsi="Proxima Nova"/>
          <w:sz w:val="20"/>
          <w:szCs w:val="20"/>
        </w:rPr>
        <w:t>(The speakers for each date)</w:t>
      </w:r>
    </w:p>
    <w:p w14:paraId="3B0B9005" w14:textId="4327F040" w:rsidR="0099438E" w:rsidRPr="0099438E" w:rsidRDefault="0099438E" w:rsidP="0099438E">
      <w:pPr>
        <w:tabs>
          <w:tab w:val="left" w:pos="720"/>
        </w:tabs>
        <w:spacing w:after="0"/>
        <w:rPr>
          <w:rFonts w:ascii="Proxima Nova" w:hAnsi="Proxima Nova"/>
          <w:sz w:val="20"/>
          <w:szCs w:val="20"/>
        </w:rPr>
      </w:pPr>
      <w:r>
        <w:rPr>
          <w:rFonts w:ascii="Proxima Nova" w:hAnsi="Proxima Nova"/>
          <w:sz w:val="20"/>
          <w:szCs w:val="20"/>
        </w:rPr>
        <w:t xml:space="preserve">Speaker presentations can be uploaded here or in the activity under </w:t>
      </w:r>
      <w:r>
        <w:rPr>
          <w:rFonts w:ascii="Proxima Nova" w:hAnsi="Proxima Nova"/>
          <w:i/>
          <w:iCs/>
          <w:sz w:val="20"/>
          <w:szCs w:val="20"/>
        </w:rPr>
        <w:t>Topic</w:t>
      </w:r>
    </w:p>
    <w:p w14:paraId="2D533186" w14:textId="36FA80B2" w:rsidR="00F94051" w:rsidRPr="00E037E6" w:rsidRDefault="007902DA" w:rsidP="0099438E">
      <w:pPr>
        <w:pStyle w:val="ListParagraph"/>
        <w:numPr>
          <w:ilvl w:val="0"/>
          <w:numId w:val="42"/>
        </w:numPr>
        <w:tabs>
          <w:tab w:val="left" w:pos="720"/>
        </w:tabs>
        <w:spacing w:after="0"/>
        <w:rPr>
          <w:rFonts w:ascii="Proxima Nova" w:hAnsi="Proxima Nova"/>
          <w:sz w:val="20"/>
          <w:szCs w:val="20"/>
        </w:rPr>
      </w:pPr>
      <w:r w:rsidRPr="00E037E6">
        <w:rPr>
          <w:rFonts w:ascii="Proxima Nova" w:hAnsi="Proxima Nova"/>
          <w:sz w:val="20"/>
          <w:szCs w:val="20"/>
        </w:rPr>
        <w:t xml:space="preserve">AdventHealth </w:t>
      </w:r>
      <w:r>
        <w:rPr>
          <w:rFonts w:ascii="Proxima Nova" w:hAnsi="Proxima Nova"/>
          <w:sz w:val="20"/>
          <w:szCs w:val="20"/>
        </w:rPr>
        <w:t xml:space="preserve">branding is not required; </w:t>
      </w:r>
      <w:r w:rsidR="00643926">
        <w:rPr>
          <w:rFonts w:ascii="Proxima Nova" w:hAnsi="Proxima Nova"/>
          <w:sz w:val="20"/>
          <w:szCs w:val="20"/>
        </w:rPr>
        <w:t>however, if a p</w:t>
      </w:r>
      <w:r w:rsidR="005D2A35" w:rsidRPr="00E037E6">
        <w:rPr>
          <w:rFonts w:ascii="Proxima Nova" w:hAnsi="Proxima Nova"/>
          <w:sz w:val="20"/>
          <w:szCs w:val="20"/>
        </w:rPr>
        <w:t xml:space="preserve">resentation </w:t>
      </w:r>
      <w:r w:rsidR="00643926">
        <w:rPr>
          <w:rFonts w:ascii="Proxima Nova" w:hAnsi="Proxima Nova"/>
          <w:sz w:val="20"/>
          <w:szCs w:val="20"/>
        </w:rPr>
        <w:t xml:space="preserve">is </w:t>
      </w:r>
      <w:r w:rsidR="003E2076" w:rsidRPr="00E037E6">
        <w:rPr>
          <w:rFonts w:ascii="Proxima Nova" w:hAnsi="Proxima Nova"/>
          <w:sz w:val="20"/>
          <w:szCs w:val="20"/>
        </w:rPr>
        <w:t>branded</w:t>
      </w:r>
      <w:r w:rsidR="00643926">
        <w:rPr>
          <w:rFonts w:ascii="Proxima Nova" w:hAnsi="Proxima Nova"/>
          <w:sz w:val="20"/>
          <w:szCs w:val="20"/>
        </w:rPr>
        <w:t xml:space="preserve">, </w:t>
      </w:r>
      <w:r w:rsidR="003E2076" w:rsidRPr="00E037E6">
        <w:rPr>
          <w:rFonts w:ascii="Proxima Nova" w:hAnsi="Proxima Nova"/>
          <w:sz w:val="20"/>
          <w:szCs w:val="20"/>
        </w:rPr>
        <w:t>only AdventHealth or AdventHealth co</w:t>
      </w:r>
      <w:r w:rsidR="00335A82" w:rsidRPr="00E037E6">
        <w:rPr>
          <w:rFonts w:ascii="Proxima Nova" w:hAnsi="Proxima Nova"/>
          <w:sz w:val="20"/>
          <w:szCs w:val="20"/>
        </w:rPr>
        <w:t>-</w:t>
      </w:r>
      <w:r w:rsidR="003E2076" w:rsidRPr="00E037E6">
        <w:rPr>
          <w:rFonts w:ascii="Proxima Nova" w:hAnsi="Proxima Nova"/>
          <w:sz w:val="20"/>
          <w:szCs w:val="20"/>
        </w:rPr>
        <w:t>brand logos</w:t>
      </w:r>
      <w:r w:rsidR="00643926">
        <w:rPr>
          <w:rFonts w:ascii="Proxima Nova" w:hAnsi="Proxima Nova"/>
          <w:sz w:val="20"/>
          <w:szCs w:val="20"/>
        </w:rPr>
        <w:t xml:space="preserve"> </w:t>
      </w:r>
      <w:r w:rsidR="00054DD3">
        <w:rPr>
          <w:rFonts w:ascii="Proxima Nova" w:hAnsi="Proxima Nova"/>
          <w:sz w:val="20"/>
          <w:szCs w:val="20"/>
        </w:rPr>
        <w:t>can be used</w:t>
      </w:r>
      <w:r w:rsidR="003E2076" w:rsidRPr="00E037E6">
        <w:rPr>
          <w:rFonts w:ascii="Proxima Nova" w:hAnsi="Proxima Nova"/>
          <w:sz w:val="20"/>
          <w:szCs w:val="20"/>
        </w:rPr>
        <w:t>.</w:t>
      </w:r>
      <w:r w:rsidR="005D7147" w:rsidRPr="00E037E6">
        <w:rPr>
          <w:rFonts w:ascii="Proxima Nova" w:hAnsi="Proxima Nova"/>
          <w:sz w:val="20"/>
          <w:szCs w:val="20"/>
        </w:rPr>
        <w:t xml:space="preserve">  </w:t>
      </w:r>
      <w:r w:rsidR="00BA30AB">
        <w:rPr>
          <w:rFonts w:ascii="Proxima Nova" w:hAnsi="Proxima Nova"/>
          <w:sz w:val="20"/>
          <w:szCs w:val="20"/>
        </w:rPr>
        <w:t>S</w:t>
      </w:r>
      <w:r w:rsidR="00BA30AB" w:rsidRPr="00E037E6">
        <w:rPr>
          <w:rFonts w:ascii="Proxima Nova" w:hAnsi="Proxima Nova"/>
          <w:sz w:val="20"/>
          <w:szCs w:val="20"/>
        </w:rPr>
        <w:t>peaker</w:t>
      </w:r>
      <w:r w:rsidR="00BA30AB">
        <w:rPr>
          <w:rFonts w:ascii="Proxima Nova" w:hAnsi="Proxima Nova"/>
          <w:sz w:val="20"/>
          <w:szCs w:val="20"/>
        </w:rPr>
        <w:t>s</w:t>
      </w:r>
      <w:r w:rsidR="00B61483">
        <w:rPr>
          <w:rFonts w:ascii="Proxima Nova" w:hAnsi="Proxima Nova"/>
          <w:sz w:val="20"/>
          <w:szCs w:val="20"/>
        </w:rPr>
        <w:t xml:space="preserve"> affiliated with </w:t>
      </w:r>
      <w:r w:rsidR="005D7147" w:rsidRPr="00E037E6">
        <w:rPr>
          <w:rFonts w:ascii="Proxima Nova" w:hAnsi="Proxima Nova"/>
          <w:sz w:val="20"/>
          <w:szCs w:val="20"/>
        </w:rPr>
        <w:t>other organization</w:t>
      </w:r>
      <w:r w:rsidR="00B61483">
        <w:rPr>
          <w:rFonts w:ascii="Proxima Nova" w:hAnsi="Proxima Nova"/>
          <w:sz w:val="20"/>
          <w:szCs w:val="20"/>
        </w:rPr>
        <w:t>s</w:t>
      </w:r>
      <w:r w:rsidR="005D7147" w:rsidRPr="00E037E6">
        <w:rPr>
          <w:rFonts w:ascii="Proxima Nova" w:hAnsi="Proxima Nova"/>
          <w:sz w:val="20"/>
          <w:szCs w:val="20"/>
        </w:rPr>
        <w:t xml:space="preserve"> </w:t>
      </w:r>
      <w:r w:rsidR="00B61483">
        <w:rPr>
          <w:rFonts w:ascii="Proxima Nova" w:hAnsi="Proxima Nova"/>
          <w:sz w:val="20"/>
          <w:szCs w:val="20"/>
        </w:rPr>
        <w:t xml:space="preserve">can </w:t>
      </w:r>
      <w:r w:rsidR="00054DD3">
        <w:rPr>
          <w:rFonts w:ascii="Proxima Nova" w:hAnsi="Proxima Nova"/>
          <w:sz w:val="20"/>
          <w:szCs w:val="20"/>
        </w:rPr>
        <w:t xml:space="preserve">display </w:t>
      </w:r>
      <w:r w:rsidR="005D7147" w:rsidRPr="00E037E6">
        <w:rPr>
          <w:rFonts w:ascii="Proxima Nova" w:hAnsi="Proxima Nova"/>
          <w:sz w:val="20"/>
          <w:szCs w:val="20"/>
        </w:rPr>
        <w:t>their logo on the first slide only</w:t>
      </w:r>
      <w:r w:rsidR="00BA30AB">
        <w:rPr>
          <w:rFonts w:ascii="Proxima Nova" w:hAnsi="Proxima Nova"/>
          <w:sz w:val="20"/>
          <w:szCs w:val="20"/>
        </w:rPr>
        <w:t xml:space="preserve">, </w:t>
      </w:r>
      <w:r w:rsidR="005D7147" w:rsidRPr="00E037E6">
        <w:rPr>
          <w:rFonts w:ascii="Proxima Nova" w:hAnsi="Proxima Nova"/>
          <w:sz w:val="20"/>
          <w:szCs w:val="20"/>
        </w:rPr>
        <w:t>not on all slides</w:t>
      </w:r>
    </w:p>
    <w:p w14:paraId="7F640448" w14:textId="7C9BA2ED" w:rsidR="00F94051" w:rsidRPr="00E037E6" w:rsidRDefault="00CB38C0" w:rsidP="00F94051">
      <w:pPr>
        <w:pStyle w:val="ListParagraph"/>
        <w:numPr>
          <w:ilvl w:val="0"/>
          <w:numId w:val="42"/>
        </w:numPr>
        <w:tabs>
          <w:tab w:val="left" w:pos="720"/>
        </w:tabs>
        <w:rPr>
          <w:rFonts w:ascii="Proxima Nova" w:hAnsi="Proxima Nova"/>
          <w:sz w:val="20"/>
          <w:szCs w:val="20"/>
        </w:rPr>
      </w:pPr>
      <w:r>
        <w:rPr>
          <w:rFonts w:ascii="Proxima Nova" w:hAnsi="Proxima Nova"/>
          <w:sz w:val="20"/>
          <w:szCs w:val="20"/>
        </w:rPr>
        <w:t xml:space="preserve">Upload </w:t>
      </w:r>
      <w:r w:rsidRPr="00E037E6">
        <w:rPr>
          <w:rFonts w:ascii="Proxima Nova" w:hAnsi="Proxima Nova"/>
          <w:sz w:val="20"/>
          <w:szCs w:val="20"/>
        </w:rPr>
        <w:t>PowerPoint presentations</w:t>
      </w:r>
      <w:r w:rsidR="008A598E">
        <w:rPr>
          <w:rFonts w:ascii="Proxima Nova" w:hAnsi="Proxima Nova"/>
          <w:sz w:val="20"/>
          <w:szCs w:val="20"/>
        </w:rPr>
        <w:t xml:space="preserve">, </w:t>
      </w:r>
      <w:r>
        <w:rPr>
          <w:rFonts w:ascii="Proxima Nova" w:hAnsi="Proxima Nova"/>
          <w:sz w:val="20"/>
          <w:szCs w:val="20"/>
        </w:rPr>
        <w:t>s</w:t>
      </w:r>
      <w:r w:rsidR="003E2F33">
        <w:rPr>
          <w:rFonts w:ascii="Proxima Nova" w:hAnsi="Proxima Nova"/>
          <w:sz w:val="20"/>
          <w:szCs w:val="20"/>
        </w:rPr>
        <w:t xml:space="preserve">elect the </w:t>
      </w:r>
      <w:r w:rsidR="001A3908" w:rsidRPr="00A369B4">
        <w:rPr>
          <w:rFonts w:ascii="Proxima Nova" w:hAnsi="Proxima Nova"/>
          <w:i/>
          <w:iCs/>
          <w:sz w:val="20"/>
          <w:szCs w:val="20"/>
        </w:rPr>
        <w:t>p</w:t>
      </w:r>
      <w:r w:rsidR="00B70569">
        <w:rPr>
          <w:rFonts w:ascii="Proxima Nova" w:hAnsi="Proxima Nova"/>
          <w:i/>
          <w:iCs/>
          <w:sz w:val="20"/>
          <w:szCs w:val="20"/>
        </w:rPr>
        <w:t>lus</w:t>
      </w:r>
      <w:r w:rsidR="001A3908" w:rsidRPr="00A369B4">
        <w:rPr>
          <w:rFonts w:ascii="Proxima Nova" w:hAnsi="Proxima Nova"/>
          <w:i/>
          <w:iCs/>
          <w:sz w:val="20"/>
          <w:szCs w:val="20"/>
        </w:rPr>
        <w:t xml:space="preserve"> </w:t>
      </w:r>
      <w:r w:rsidRPr="00A369B4">
        <w:rPr>
          <w:rFonts w:ascii="Proxima Nova" w:hAnsi="Proxima Nova"/>
          <w:i/>
          <w:iCs/>
          <w:sz w:val="20"/>
          <w:szCs w:val="20"/>
        </w:rPr>
        <w:t>icon</w:t>
      </w:r>
      <w:r>
        <w:rPr>
          <w:rFonts w:ascii="Proxima Nova" w:hAnsi="Proxima Nova"/>
          <w:sz w:val="20"/>
          <w:szCs w:val="20"/>
        </w:rPr>
        <w:t xml:space="preserve"> </w:t>
      </w:r>
      <w:r w:rsidR="00A369B4">
        <w:rPr>
          <w:rFonts w:ascii="Proxima Nova" w:hAnsi="Proxima Nova"/>
          <w:sz w:val="20"/>
          <w:szCs w:val="20"/>
        </w:rPr>
        <w:t xml:space="preserve">&gt; </w:t>
      </w:r>
      <w:r w:rsidR="00AA67B2">
        <w:rPr>
          <w:rFonts w:ascii="Proxima Nova" w:hAnsi="Proxima Nova"/>
          <w:sz w:val="20"/>
          <w:szCs w:val="20"/>
        </w:rPr>
        <w:t>review information</w:t>
      </w:r>
      <w:r w:rsidR="00632493">
        <w:rPr>
          <w:rFonts w:ascii="Proxima Nova" w:hAnsi="Proxima Nova"/>
          <w:sz w:val="20"/>
          <w:szCs w:val="20"/>
        </w:rPr>
        <w:t xml:space="preserve">, check the box, </w:t>
      </w:r>
      <w:r w:rsidR="00632493">
        <w:rPr>
          <w:rFonts w:ascii="Proxima Nova" w:hAnsi="Proxima Nova"/>
          <w:i/>
          <w:iCs/>
          <w:sz w:val="20"/>
          <w:szCs w:val="20"/>
        </w:rPr>
        <w:t xml:space="preserve">Continue </w:t>
      </w:r>
      <w:r w:rsidR="00632493">
        <w:rPr>
          <w:rFonts w:ascii="Proxima Nova" w:hAnsi="Proxima Nova"/>
          <w:sz w:val="20"/>
          <w:szCs w:val="20"/>
        </w:rPr>
        <w:t>&gt; upload</w:t>
      </w:r>
    </w:p>
    <w:p w14:paraId="39628CE3" w14:textId="2FBAB113" w:rsidR="00F94051" w:rsidRPr="00E037E6" w:rsidRDefault="00A4323D" w:rsidP="00F94051">
      <w:pPr>
        <w:pStyle w:val="ListParagraph"/>
        <w:numPr>
          <w:ilvl w:val="0"/>
          <w:numId w:val="42"/>
        </w:numPr>
        <w:tabs>
          <w:tab w:val="left" w:pos="720"/>
        </w:tabs>
        <w:rPr>
          <w:rFonts w:ascii="Proxima Nova" w:hAnsi="Proxima Nova"/>
          <w:sz w:val="20"/>
          <w:szCs w:val="20"/>
        </w:rPr>
      </w:pPr>
      <w:r>
        <w:rPr>
          <w:rFonts w:ascii="Proxima Nova" w:hAnsi="Proxima Nova"/>
          <w:sz w:val="20"/>
          <w:szCs w:val="20"/>
        </w:rPr>
        <w:t>Logos f</w:t>
      </w:r>
      <w:r w:rsidR="00286D1E">
        <w:rPr>
          <w:rFonts w:ascii="Proxima Nova" w:hAnsi="Proxima Nova"/>
          <w:sz w:val="20"/>
          <w:szCs w:val="20"/>
        </w:rPr>
        <w:t>rom</w:t>
      </w:r>
      <w:r>
        <w:rPr>
          <w:rFonts w:ascii="Proxima Nova" w:hAnsi="Proxima Nova"/>
          <w:sz w:val="20"/>
          <w:szCs w:val="20"/>
        </w:rPr>
        <w:t xml:space="preserve"> i</w:t>
      </w:r>
      <w:r w:rsidR="00EC2F86" w:rsidRPr="00E037E6">
        <w:rPr>
          <w:rFonts w:ascii="Proxima Nova" w:hAnsi="Proxima Nova"/>
          <w:sz w:val="20"/>
          <w:szCs w:val="20"/>
        </w:rPr>
        <w:t xml:space="preserve">neligible </w:t>
      </w:r>
      <w:r w:rsidR="007476B4" w:rsidRPr="00E037E6">
        <w:rPr>
          <w:rFonts w:ascii="Proxima Nova" w:hAnsi="Proxima Nova" w:cstheme="minorHAnsi"/>
          <w:noProof/>
          <w:sz w:val="20"/>
          <w:szCs w:val="20"/>
        </w:rPr>
        <w:t xml:space="preserve">companies, industry support or device </w:t>
      </w:r>
      <w:r w:rsidR="00286D1E">
        <w:rPr>
          <w:rFonts w:ascii="Proxima Nova" w:hAnsi="Proxima Nova" w:cstheme="minorHAnsi"/>
          <w:noProof/>
          <w:sz w:val="20"/>
          <w:szCs w:val="20"/>
        </w:rPr>
        <w:t>manufacturers</w:t>
      </w:r>
      <w:r w:rsidR="00BD29C9">
        <w:rPr>
          <w:rFonts w:ascii="Proxima Nova" w:hAnsi="Proxima Nova" w:cstheme="minorHAnsi"/>
          <w:noProof/>
          <w:sz w:val="20"/>
          <w:szCs w:val="20"/>
        </w:rPr>
        <w:t xml:space="preserve"> </w:t>
      </w:r>
      <w:r w:rsidR="007476B4" w:rsidRPr="00E037E6">
        <w:rPr>
          <w:rFonts w:ascii="Proxima Nova" w:hAnsi="Proxima Nova" w:cstheme="minorHAnsi"/>
          <w:noProof/>
          <w:sz w:val="20"/>
          <w:szCs w:val="20"/>
        </w:rPr>
        <w:t xml:space="preserve">are </w:t>
      </w:r>
      <w:r w:rsidR="00CE07E5">
        <w:rPr>
          <w:rFonts w:ascii="Proxima Nova" w:hAnsi="Proxima Nova" w:cstheme="minorHAnsi"/>
          <w:noProof/>
          <w:sz w:val="20"/>
          <w:szCs w:val="20"/>
        </w:rPr>
        <w:t>not permitted in</w:t>
      </w:r>
      <w:r w:rsidR="007476B4" w:rsidRPr="00E037E6">
        <w:rPr>
          <w:rFonts w:ascii="Proxima Nova" w:hAnsi="Proxima Nova" w:cstheme="minorHAnsi"/>
          <w:noProof/>
          <w:sz w:val="20"/>
          <w:szCs w:val="20"/>
        </w:rPr>
        <w:t xml:space="preserve"> presentations</w:t>
      </w:r>
    </w:p>
    <w:p w14:paraId="5880398C" w14:textId="2A34058A" w:rsidR="009A1028" w:rsidRPr="00E037E6" w:rsidRDefault="008F526B" w:rsidP="005D7147">
      <w:pPr>
        <w:pStyle w:val="ListParagraph"/>
        <w:numPr>
          <w:ilvl w:val="0"/>
          <w:numId w:val="42"/>
        </w:numPr>
        <w:tabs>
          <w:tab w:val="left" w:pos="720"/>
        </w:tabs>
        <w:rPr>
          <w:rFonts w:ascii="Proxima Nova" w:hAnsi="Proxima Nova"/>
          <w:sz w:val="20"/>
          <w:szCs w:val="20"/>
        </w:rPr>
      </w:pPr>
      <w:r>
        <w:rPr>
          <w:rFonts w:ascii="Proxima Nova" w:hAnsi="Proxima Nova" w:cstheme="minorHAnsi"/>
          <w:noProof/>
          <w:sz w:val="20"/>
          <w:szCs w:val="20"/>
        </w:rPr>
        <w:t xml:space="preserve">Images included in presentations may not contain visible logos </w:t>
      </w:r>
      <w:r w:rsidR="007476B4" w:rsidRPr="00E037E6">
        <w:rPr>
          <w:rFonts w:ascii="Proxima Nova" w:hAnsi="Proxima Nova" w:cstheme="minorHAnsi"/>
          <w:noProof/>
          <w:sz w:val="20"/>
          <w:szCs w:val="20"/>
        </w:rPr>
        <w:t>from ineligible companies</w:t>
      </w:r>
    </w:p>
    <w:p w14:paraId="4A2C9D8E" w14:textId="122D92F4" w:rsidR="009A1028" w:rsidRPr="00363097" w:rsidRDefault="009A1028" w:rsidP="00471E60">
      <w:pPr>
        <w:pStyle w:val="Heading2"/>
        <w:rPr>
          <w:rFonts w:cs="ADLaM Display"/>
          <w:b/>
          <w:bCs/>
          <w:sz w:val="24"/>
          <w:szCs w:val="24"/>
        </w:rPr>
      </w:pPr>
      <w:r w:rsidRPr="00363097">
        <w:rPr>
          <w:rFonts w:cs="ADLaM Display"/>
          <w:bCs/>
          <w:sz w:val="24"/>
          <w:szCs w:val="24"/>
        </w:rPr>
        <w:t>TARGET AUDIENCE</w:t>
      </w:r>
      <w:r w:rsidR="004B0693">
        <w:rPr>
          <w:rFonts w:cs="ADLaM Display"/>
          <w:bCs/>
          <w:sz w:val="24"/>
          <w:szCs w:val="24"/>
        </w:rPr>
        <w:t xml:space="preserve"> – SPECIALTIES and PROFESSIONS</w:t>
      </w:r>
      <w:r w:rsidR="004B0693">
        <w:rPr>
          <w:rFonts w:cs="ADLaM Display"/>
          <w:bCs/>
          <w:sz w:val="24"/>
          <w:szCs w:val="24"/>
        </w:rPr>
        <w:tab/>
      </w:r>
    </w:p>
    <w:p w14:paraId="25275C18" w14:textId="326CB652" w:rsidR="00550C66" w:rsidRDefault="00550C66" w:rsidP="00550C66">
      <w:pPr>
        <w:tabs>
          <w:tab w:val="left" w:pos="720"/>
        </w:tabs>
        <w:spacing w:after="0"/>
        <w:rPr>
          <w:rFonts w:ascii="Proxima Nova" w:hAnsi="Proxima Nova"/>
          <w:sz w:val="20"/>
          <w:szCs w:val="20"/>
        </w:rPr>
      </w:pPr>
      <w:r w:rsidRPr="008366F0">
        <w:rPr>
          <w:rFonts w:ascii="Proxima Nova" w:hAnsi="Proxima Nova"/>
          <w:sz w:val="20"/>
          <w:szCs w:val="20"/>
        </w:rPr>
        <w:t>This information c</w:t>
      </w:r>
      <w:r w:rsidR="00120450">
        <w:rPr>
          <w:rFonts w:ascii="Proxima Nova" w:hAnsi="Proxima Nova"/>
          <w:sz w:val="20"/>
          <w:szCs w:val="20"/>
        </w:rPr>
        <w:t>o</w:t>
      </w:r>
      <w:r w:rsidRPr="008366F0">
        <w:rPr>
          <w:rFonts w:ascii="Proxima Nova" w:hAnsi="Proxima Nova"/>
          <w:sz w:val="20"/>
          <w:szCs w:val="20"/>
        </w:rPr>
        <w:t>me</w:t>
      </w:r>
      <w:r w:rsidR="00120450">
        <w:rPr>
          <w:rFonts w:ascii="Proxima Nova" w:hAnsi="Proxima Nova"/>
          <w:sz w:val="20"/>
          <w:szCs w:val="20"/>
        </w:rPr>
        <w:t>s</w:t>
      </w:r>
      <w:r w:rsidRPr="008366F0">
        <w:rPr>
          <w:rFonts w:ascii="Proxima Nova" w:hAnsi="Proxima Nova"/>
          <w:sz w:val="20"/>
          <w:szCs w:val="20"/>
        </w:rPr>
        <w:t xml:space="preserve"> from the application.  </w:t>
      </w:r>
      <w:r w:rsidR="00120450">
        <w:rPr>
          <w:rFonts w:ascii="Proxima Nova" w:hAnsi="Proxima Nova"/>
          <w:sz w:val="20"/>
          <w:szCs w:val="20"/>
        </w:rPr>
        <w:t>To make updates, s</w:t>
      </w:r>
      <w:r>
        <w:rPr>
          <w:rFonts w:ascii="Proxima Nova" w:hAnsi="Proxima Nova"/>
          <w:sz w:val="20"/>
          <w:szCs w:val="20"/>
        </w:rPr>
        <w:t>elect the TOPIC column</w:t>
      </w:r>
    </w:p>
    <w:p w14:paraId="6721D3C2" w14:textId="6B0191EE" w:rsidR="00550C66" w:rsidRDefault="00550C66" w:rsidP="00550C66">
      <w:pPr>
        <w:pStyle w:val="ListParagraph"/>
        <w:numPr>
          <w:ilvl w:val="0"/>
          <w:numId w:val="45"/>
        </w:numPr>
        <w:tabs>
          <w:tab w:val="left" w:pos="720"/>
        </w:tabs>
        <w:spacing w:after="0"/>
        <w:rPr>
          <w:rFonts w:ascii="Proxima Nova" w:hAnsi="Proxima Nova"/>
          <w:sz w:val="20"/>
          <w:szCs w:val="20"/>
        </w:rPr>
      </w:pPr>
      <w:r>
        <w:rPr>
          <w:rFonts w:ascii="Proxima Nova" w:hAnsi="Proxima Nova"/>
          <w:sz w:val="20"/>
          <w:szCs w:val="20"/>
        </w:rPr>
        <w:t>Select</w:t>
      </w:r>
      <w:r>
        <w:rPr>
          <w:rFonts w:ascii="Proxima Nova" w:hAnsi="Proxima Nova"/>
          <w:i/>
          <w:iCs/>
          <w:sz w:val="20"/>
          <w:szCs w:val="20"/>
        </w:rPr>
        <w:t xml:space="preserve"> </w:t>
      </w:r>
      <w:r w:rsidRPr="00B92D12">
        <w:rPr>
          <w:rFonts w:ascii="Proxima Nova" w:hAnsi="Proxima Nova"/>
          <w:i/>
          <w:iCs/>
          <w:sz w:val="20"/>
          <w:szCs w:val="20"/>
        </w:rPr>
        <w:t>Specialties</w:t>
      </w:r>
      <w:r w:rsidRPr="00B92D12">
        <w:rPr>
          <w:rFonts w:ascii="Proxima Nova" w:hAnsi="Proxima Nova"/>
          <w:sz w:val="20"/>
          <w:szCs w:val="20"/>
        </w:rPr>
        <w:t xml:space="preserve"> &gt; check or uncheck as needed</w:t>
      </w:r>
    </w:p>
    <w:p w14:paraId="56E66E71" w14:textId="5347089A" w:rsidR="009A1028" w:rsidRDefault="00550C66" w:rsidP="00550C66">
      <w:pPr>
        <w:pStyle w:val="ListParagraph"/>
        <w:numPr>
          <w:ilvl w:val="0"/>
          <w:numId w:val="45"/>
        </w:numPr>
        <w:tabs>
          <w:tab w:val="left" w:pos="720"/>
        </w:tabs>
        <w:spacing w:after="0"/>
        <w:rPr>
          <w:rFonts w:ascii="Proxima Nova" w:hAnsi="Proxima Nova"/>
          <w:sz w:val="20"/>
          <w:szCs w:val="20"/>
        </w:rPr>
      </w:pPr>
      <w:r w:rsidRPr="00550C66">
        <w:rPr>
          <w:rFonts w:ascii="Proxima Nova" w:hAnsi="Proxima Nova"/>
          <w:sz w:val="20"/>
          <w:szCs w:val="20"/>
        </w:rPr>
        <w:t xml:space="preserve">Select </w:t>
      </w:r>
      <w:r w:rsidRPr="00550C66">
        <w:rPr>
          <w:rFonts w:ascii="Proxima Nova" w:hAnsi="Proxima Nova"/>
          <w:i/>
          <w:iCs/>
          <w:sz w:val="20"/>
          <w:szCs w:val="20"/>
        </w:rPr>
        <w:t>Professions</w:t>
      </w:r>
      <w:r w:rsidRPr="00550C66">
        <w:rPr>
          <w:rFonts w:ascii="Proxima Nova" w:hAnsi="Proxima Nova"/>
          <w:sz w:val="20"/>
          <w:szCs w:val="20"/>
        </w:rPr>
        <w:t xml:space="preserve"> &gt; check or uncheck as needed</w:t>
      </w:r>
    </w:p>
    <w:p w14:paraId="772D7A1A" w14:textId="77777777" w:rsidR="00632493" w:rsidRPr="00632493" w:rsidRDefault="00632493" w:rsidP="00632493">
      <w:pPr>
        <w:tabs>
          <w:tab w:val="left" w:pos="720"/>
        </w:tabs>
        <w:spacing w:after="0"/>
        <w:rPr>
          <w:rFonts w:ascii="Proxima Nova" w:hAnsi="Proxima Nova"/>
          <w:sz w:val="20"/>
          <w:szCs w:val="20"/>
        </w:rPr>
      </w:pPr>
    </w:p>
    <w:p w14:paraId="6127C9D4" w14:textId="77777777" w:rsidR="009A1028" w:rsidRPr="00363097" w:rsidRDefault="009A1028" w:rsidP="00471E60">
      <w:pPr>
        <w:pStyle w:val="Heading2"/>
        <w:rPr>
          <w:rFonts w:cs="ADLaM Display"/>
          <w:b/>
          <w:bCs/>
          <w:sz w:val="24"/>
          <w:szCs w:val="24"/>
        </w:rPr>
      </w:pPr>
      <w:r w:rsidRPr="00363097">
        <w:rPr>
          <w:rFonts w:cs="ADLaM Display"/>
          <w:bCs/>
          <w:sz w:val="24"/>
          <w:szCs w:val="24"/>
        </w:rPr>
        <w:t>OWNERS/ COORDINATORS</w:t>
      </w:r>
    </w:p>
    <w:p w14:paraId="7A35E18A" w14:textId="6C07C982" w:rsidR="000B3220" w:rsidRPr="003621FC" w:rsidRDefault="000B3220" w:rsidP="000B3220">
      <w:pPr>
        <w:tabs>
          <w:tab w:val="left" w:pos="720"/>
        </w:tabs>
        <w:spacing w:after="0"/>
        <w:rPr>
          <w:rFonts w:ascii="Proxima Nova" w:hAnsi="Proxima Nova"/>
          <w:sz w:val="20"/>
          <w:szCs w:val="20"/>
        </w:rPr>
      </w:pPr>
      <w:r w:rsidRPr="003621FC">
        <w:rPr>
          <w:rFonts w:ascii="Proxima Nova" w:hAnsi="Proxima Nova"/>
          <w:sz w:val="20"/>
          <w:szCs w:val="20"/>
        </w:rPr>
        <w:t>This information c</w:t>
      </w:r>
      <w:r w:rsidR="00CC4276">
        <w:rPr>
          <w:rFonts w:ascii="Proxima Nova" w:hAnsi="Proxima Nova"/>
          <w:sz w:val="20"/>
          <w:szCs w:val="20"/>
        </w:rPr>
        <w:t>o</w:t>
      </w:r>
      <w:r w:rsidRPr="003621FC">
        <w:rPr>
          <w:rFonts w:ascii="Proxima Nova" w:hAnsi="Proxima Nova"/>
          <w:sz w:val="20"/>
          <w:szCs w:val="20"/>
        </w:rPr>
        <w:t>me</w:t>
      </w:r>
      <w:r w:rsidR="00CC4276">
        <w:rPr>
          <w:rFonts w:ascii="Proxima Nova" w:hAnsi="Proxima Nova"/>
          <w:sz w:val="20"/>
          <w:szCs w:val="20"/>
        </w:rPr>
        <w:t>s</w:t>
      </w:r>
      <w:r w:rsidRPr="003621FC">
        <w:rPr>
          <w:rFonts w:ascii="Proxima Nova" w:hAnsi="Proxima Nova"/>
          <w:sz w:val="20"/>
          <w:szCs w:val="20"/>
        </w:rPr>
        <w:t xml:space="preserve"> from the application</w:t>
      </w:r>
      <w:r>
        <w:rPr>
          <w:rFonts w:ascii="Proxima Nova" w:hAnsi="Proxima Nova"/>
          <w:sz w:val="20"/>
          <w:szCs w:val="20"/>
        </w:rPr>
        <w:t>.</w:t>
      </w:r>
    </w:p>
    <w:p w14:paraId="001A577C" w14:textId="0D33D539" w:rsidR="000B3220" w:rsidRDefault="000B3220" w:rsidP="000B3220">
      <w:pPr>
        <w:pStyle w:val="ListParagraph"/>
        <w:numPr>
          <w:ilvl w:val="0"/>
          <w:numId w:val="44"/>
        </w:numPr>
        <w:tabs>
          <w:tab w:val="left" w:pos="720"/>
        </w:tabs>
        <w:spacing w:after="0"/>
        <w:rPr>
          <w:rFonts w:ascii="Proxima Nova" w:hAnsi="Proxima Nova"/>
          <w:sz w:val="20"/>
          <w:szCs w:val="20"/>
        </w:rPr>
      </w:pPr>
      <w:r>
        <w:rPr>
          <w:rFonts w:ascii="Proxima Nova" w:hAnsi="Proxima Nova"/>
          <w:sz w:val="20"/>
          <w:szCs w:val="20"/>
        </w:rPr>
        <w:t xml:space="preserve">These users can </w:t>
      </w:r>
      <w:r w:rsidR="00C825A2">
        <w:rPr>
          <w:rFonts w:ascii="Proxima Nova" w:hAnsi="Proxima Nova"/>
          <w:sz w:val="20"/>
          <w:szCs w:val="20"/>
        </w:rPr>
        <w:t xml:space="preserve">view and </w:t>
      </w:r>
      <w:r>
        <w:rPr>
          <w:rFonts w:ascii="Proxima Nova" w:hAnsi="Proxima Nova"/>
          <w:sz w:val="20"/>
          <w:szCs w:val="20"/>
        </w:rPr>
        <w:t>edit the activity and access reports</w:t>
      </w:r>
    </w:p>
    <w:p w14:paraId="0D9AD657" w14:textId="6218B665" w:rsidR="000B3220" w:rsidRDefault="000B3220" w:rsidP="000B3220">
      <w:pPr>
        <w:pStyle w:val="ListParagraph"/>
        <w:numPr>
          <w:ilvl w:val="0"/>
          <w:numId w:val="44"/>
        </w:numPr>
        <w:tabs>
          <w:tab w:val="left" w:pos="720"/>
        </w:tabs>
        <w:rPr>
          <w:rFonts w:ascii="Proxima Nova" w:hAnsi="Proxima Nova"/>
          <w:sz w:val="20"/>
          <w:szCs w:val="20"/>
        </w:rPr>
      </w:pPr>
      <w:r w:rsidRPr="00E037E6">
        <w:rPr>
          <w:rFonts w:ascii="Proxima Nova" w:hAnsi="Proxima Nova"/>
          <w:sz w:val="20"/>
          <w:szCs w:val="20"/>
        </w:rPr>
        <w:t xml:space="preserve">Notify the </w:t>
      </w:r>
      <w:r>
        <w:rPr>
          <w:rFonts w:ascii="Proxima Nova" w:hAnsi="Proxima Nova"/>
          <w:sz w:val="20"/>
          <w:szCs w:val="20"/>
        </w:rPr>
        <w:t>CPD</w:t>
      </w:r>
      <w:r w:rsidRPr="00E037E6">
        <w:rPr>
          <w:rFonts w:ascii="Proxima Nova" w:hAnsi="Proxima Nova"/>
          <w:sz w:val="20"/>
          <w:szCs w:val="20"/>
        </w:rPr>
        <w:t xml:space="preserve"> Coordinator</w:t>
      </w:r>
      <w:r>
        <w:rPr>
          <w:rFonts w:ascii="Proxima Nova" w:hAnsi="Proxima Nova"/>
          <w:sz w:val="20"/>
          <w:szCs w:val="20"/>
        </w:rPr>
        <w:t xml:space="preserve"> if </w:t>
      </w:r>
      <w:r w:rsidR="00C825A2">
        <w:rPr>
          <w:rFonts w:ascii="Proxima Nova" w:hAnsi="Proxima Nova"/>
          <w:sz w:val="20"/>
          <w:szCs w:val="20"/>
        </w:rPr>
        <w:t xml:space="preserve">updates are </w:t>
      </w:r>
      <w:r>
        <w:rPr>
          <w:rFonts w:ascii="Proxima Nova" w:hAnsi="Proxima Nova"/>
          <w:sz w:val="20"/>
          <w:szCs w:val="20"/>
        </w:rPr>
        <w:t>need</w:t>
      </w:r>
      <w:r w:rsidR="00C825A2">
        <w:rPr>
          <w:rFonts w:ascii="Proxima Nova" w:hAnsi="Proxima Nova"/>
          <w:sz w:val="20"/>
          <w:szCs w:val="20"/>
        </w:rPr>
        <w:t>ed</w:t>
      </w:r>
    </w:p>
    <w:p w14:paraId="7206CB5F" w14:textId="77777777" w:rsidR="000B3220" w:rsidRPr="00181E6C" w:rsidRDefault="000B3220" w:rsidP="000B3220">
      <w:pPr>
        <w:tabs>
          <w:tab w:val="left" w:pos="540"/>
        </w:tabs>
        <w:spacing w:after="0" w:line="240" w:lineRule="auto"/>
        <w:rPr>
          <w:rFonts w:ascii="Proxima Nova" w:hAnsi="Proxima Nova"/>
          <w:sz w:val="20"/>
          <w:szCs w:val="20"/>
        </w:rPr>
      </w:pPr>
      <w:r w:rsidRPr="00647559">
        <w:rPr>
          <w:noProof/>
          <w:color w:val="007F7F" w:themeColor="background2" w:themeShade="40"/>
          <w:sz w:val="20"/>
          <w:szCs w:val="20"/>
        </w:rPr>
        <mc:AlternateContent>
          <mc:Choice Requires="wps">
            <w:drawing>
              <wp:anchor distT="0" distB="0" distL="114300" distR="114300" simplePos="0" relativeHeight="251658241" behindDoc="0" locked="0" layoutInCell="1" allowOverlap="1" wp14:anchorId="09B4F0A1" wp14:editId="7D80005D">
                <wp:simplePos x="0" y="0"/>
                <wp:positionH relativeFrom="column">
                  <wp:posOffset>47625</wp:posOffset>
                </wp:positionH>
                <wp:positionV relativeFrom="paragraph">
                  <wp:posOffset>363220</wp:posOffset>
                </wp:positionV>
                <wp:extent cx="6067425" cy="437677"/>
                <wp:effectExtent l="0" t="0" r="25400" b="19685"/>
                <wp:wrapSquare wrapText="bothSides"/>
                <wp:docPr id="57914203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67425" cy="437677"/>
                        </a:xfrm>
                        <a:prstGeom prst="rect">
                          <a:avLst/>
                        </a:prstGeom>
                        <a:noFill/>
                        <a:ln w="1270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18FF1A4" w14:textId="77777777" w:rsidR="000B3220" w:rsidRPr="00AD73E3" w:rsidRDefault="000B3220" w:rsidP="000B3220">
                            <w:pPr>
                              <w:tabs>
                                <w:tab w:val="left" w:pos="720"/>
                              </w:tabs>
                            </w:pPr>
                            <w:r w:rsidRPr="00036218">
                              <w:rPr>
                                <w:b/>
                                <w:bCs/>
                                <w:color w:val="007F7F" w:themeColor="background2" w:themeShade="40"/>
                              </w:rPr>
                              <w:t>NOTE:</w:t>
                            </w:r>
                            <w:r w:rsidRPr="00AD73E3">
                              <w:t xml:space="preserve">  The CPD Department reserves the right to suspend </w:t>
                            </w:r>
                            <w:r>
                              <w:t xml:space="preserve">awarding credits for </w:t>
                            </w:r>
                            <w:r w:rsidRPr="00AD73E3">
                              <w:t xml:space="preserve">the </w:t>
                            </w:r>
                            <w:r>
                              <w:t xml:space="preserve">activity </w:t>
                            </w:r>
                            <w:r w:rsidRPr="00AD73E3">
                              <w:t>if attendance</w:t>
                            </w:r>
                            <w:r>
                              <w:t xml:space="preserve">, required documentation is not received or </w:t>
                            </w:r>
                            <w:r w:rsidRPr="00AD73E3">
                              <w:t>completion of evaluations are insufficient to meet auditing purposes.</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B4F0A1" id="_x0000_t202" coordsize="21600,21600" o:spt="202" path="m,l,21600r21600,l21600,xe">
                <v:stroke joinstyle="miter"/>
                <v:path gradientshapeok="t" o:connecttype="rect"/>
              </v:shapetype>
              <v:shape id="Text Box 1" o:spid="_x0000_s1026" type="#_x0000_t202" style="position:absolute;margin-left:3.75pt;margin-top:28.6pt;width:477.75pt;height:34.45pt;z-index:25165824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" filled="f" strokecolor="red" strokeweight="1pt">
                <v:path arrowok="t"/>
                <v:textbox>
                  <w:txbxContent>
                    <w:p w14:paraId="318FF1A4" w14:textId="77777777" w:rsidR="000B3220" w:rsidRPr="00AD73E3" w:rsidRDefault="000B3220" w:rsidP="000B3220">
                      <w:pPr>
                        <w:tabs>
                          <w:tab w:val="left" w:pos="720"/>
                        </w:tabs>
                      </w:pPr>
                      <w:r w:rsidRPr="00036218">
                        <w:rPr>
                          <w:b/>
                          <w:bCs/>
                          <w:color w:val="007F7F" w:themeColor="background2" w:themeShade="40"/>
                        </w:rPr>
                        <w:t>NOTE:</w:t>
                      </w:r>
                      <w:r w:rsidRPr="00AD73E3">
                        <w:t xml:space="preserve">  The CPD Department reserves the right to suspend </w:t>
                      </w:r>
                      <w:r>
                        <w:t xml:space="preserve">awarding credits for </w:t>
                      </w:r>
                      <w:r w:rsidRPr="00AD73E3">
                        <w:t xml:space="preserve">the </w:t>
                      </w:r>
                      <w:r>
                        <w:t xml:space="preserve">activity </w:t>
                      </w:r>
                      <w:r w:rsidRPr="00AD73E3">
                        <w:t>if attendance</w:t>
                      </w:r>
                      <w:r>
                        <w:t xml:space="preserve">, required documentation is not received or </w:t>
                      </w:r>
                      <w:r w:rsidRPr="00AD73E3">
                        <w:t>completion of evaluations are insufficient to meet auditing purposes.</w:t>
                      </w:r>
                    </w:p>
                  </w:txbxContent>
                </v:textbox>
                <w10:wrap type="square"/>
              </v:shape>
            </w:pict>
          </mc:Fallback>
        </mc:AlternateContent>
      </w:r>
      <w:r w:rsidRPr="00647559">
        <w:rPr>
          <w:rFonts w:ascii="Proxima Nova" w:hAnsi="Proxima Nova"/>
          <w:b/>
          <w:bCs/>
          <w:color w:val="007F7F" w:themeColor="background2" w:themeShade="40"/>
          <w:sz w:val="20"/>
          <w:szCs w:val="20"/>
        </w:rPr>
        <w:t>Trouble Shootin</w:t>
      </w:r>
      <w:r>
        <w:rPr>
          <w:rFonts w:ascii="Proxima Nova" w:hAnsi="Proxima Nova"/>
          <w:b/>
          <w:bCs/>
          <w:color w:val="007F7F" w:themeColor="background2" w:themeShade="40"/>
          <w:sz w:val="20"/>
          <w:szCs w:val="20"/>
        </w:rPr>
        <w:t>g:</w:t>
      </w:r>
      <w:r>
        <w:rPr>
          <w:rFonts w:ascii="Proxima Nova" w:hAnsi="Proxima Nova"/>
          <w:sz w:val="20"/>
          <w:szCs w:val="20"/>
        </w:rPr>
        <w:t xml:space="preserve">   </w:t>
      </w:r>
      <w:r w:rsidRPr="00E037E6">
        <w:rPr>
          <w:rFonts w:ascii="Proxima Nova" w:hAnsi="Proxima Nova"/>
          <w:sz w:val="20"/>
          <w:szCs w:val="20"/>
        </w:rPr>
        <w:t>When learner</w:t>
      </w:r>
      <w:r>
        <w:rPr>
          <w:rFonts w:ascii="Proxima Nova" w:hAnsi="Proxima Nova"/>
          <w:sz w:val="20"/>
          <w:szCs w:val="20"/>
        </w:rPr>
        <w:t xml:space="preserve">s call, </w:t>
      </w:r>
      <w:r w:rsidRPr="00E037E6">
        <w:rPr>
          <w:rFonts w:ascii="Proxima Nova" w:hAnsi="Proxima Nova"/>
          <w:sz w:val="20"/>
          <w:szCs w:val="20"/>
        </w:rPr>
        <w:t>go to the ‘HELP’ option on the portal first prior to referring the learner to the CPD Coordinator.  If the concern is not addressed, email the CPD Coordinator mailbox.</w:t>
      </w:r>
    </w:p>
    <w:p w14:paraId="738F3EBC" w14:textId="77777777" w:rsidR="005C75F6" w:rsidRDefault="005C75F6" w:rsidP="00C2126D">
      <w:pPr>
        <w:tabs>
          <w:tab w:val="left" w:pos="720"/>
        </w:tabs>
        <w:rPr>
          <w:rFonts w:ascii="Proxima Nova" w:hAnsi="Proxima Nova"/>
          <w:b/>
          <w:bCs/>
        </w:rPr>
      </w:pPr>
    </w:p>
    <w:p w14:paraId="1E42EA73" w14:textId="3749EA28" w:rsidR="00C2126D" w:rsidRDefault="00C2126D" w:rsidP="00C2126D">
      <w:pPr>
        <w:tabs>
          <w:tab w:val="left" w:pos="720"/>
        </w:tabs>
        <w:rPr>
          <w:rFonts w:ascii="Proxima Nova" w:hAnsi="Proxima Nova"/>
          <w:b/>
          <w:bCs/>
        </w:rPr>
      </w:pPr>
      <w:r>
        <w:rPr>
          <w:rFonts w:ascii="Proxima Nova" w:hAnsi="Proxima Nova"/>
          <w:b/>
          <w:bCs/>
        </w:rPr>
        <w:t>I agree t</w:t>
      </w:r>
      <w:r w:rsidR="00740129">
        <w:rPr>
          <w:rFonts w:ascii="Proxima Nova" w:hAnsi="Proxima Nova"/>
          <w:b/>
          <w:bCs/>
        </w:rPr>
        <w:t xml:space="preserve">o the requirements above and acknowledge failure to provide required documentation may result in credit(s) being </w:t>
      </w:r>
      <w:r w:rsidR="00F9462E">
        <w:rPr>
          <w:rFonts w:ascii="Proxima Nova" w:hAnsi="Proxima Nova"/>
          <w:b/>
          <w:bCs/>
        </w:rPr>
        <w:t xml:space="preserve">withheld or </w:t>
      </w:r>
      <w:r w:rsidR="00DC72E9">
        <w:rPr>
          <w:rFonts w:ascii="Proxima Nova" w:hAnsi="Proxima Nova"/>
          <w:b/>
          <w:bCs/>
        </w:rPr>
        <w:t xml:space="preserve">future activities </w:t>
      </w:r>
      <w:r w:rsidR="00F9462E">
        <w:rPr>
          <w:rFonts w:ascii="Proxima Nova" w:hAnsi="Proxima Nova"/>
          <w:b/>
          <w:bCs/>
        </w:rPr>
        <w:t>sus</w:t>
      </w:r>
      <w:r w:rsidR="00DC72E9">
        <w:rPr>
          <w:rFonts w:ascii="Proxima Nova" w:hAnsi="Proxima Nova"/>
          <w:b/>
          <w:bCs/>
        </w:rPr>
        <w:t>pended.</w:t>
      </w:r>
    </w:p>
    <w:p w14:paraId="7E575469" w14:textId="31FEA0B1" w:rsidR="00DC72E9" w:rsidRDefault="003800D9" w:rsidP="00C2126D">
      <w:pPr>
        <w:tabs>
          <w:tab w:val="left" w:pos="720"/>
        </w:tabs>
        <w:rPr>
          <w:rFonts w:ascii="Proxima Nova" w:hAnsi="Proxima Nova"/>
          <w:b/>
          <w:bCs/>
        </w:rPr>
      </w:pPr>
      <w:r>
        <w:rPr>
          <w:rFonts w:ascii="Proxima Nova" w:hAnsi="Proxima Nova"/>
          <w:b/>
          <w:bCs/>
        </w:rPr>
        <w:t>Department Coordinator</w:t>
      </w:r>
      <w:r w:rsidR="00DC72E9">
        <w:rPr>
          <w:rFonts w:ascii="Proxima Nova" w:hAnsi="Proxima Nova"/>
          <w:b/>
          <w:bCs/>
        </w:rPr>
        <w:t>:</w:t>
      </w:r>
      <w:r w:rsidR="00DC72E9">
        <w:rPr>
          <w:rFonts w:ascii="Proxima Nova" w:hAnsi="Proxima Nova"/>
          <w:b/>
          <w:bCs/>
        </w:rPr>
        <w:tab/>
      </w:r>
      <w:r w:rsidR="00DC72E9">
        <w:rPr>
          <w:rFonts w:ascii="Proxima Nova" w:hAnsi="Proxima Nova"/>
          <w:b/>
          <w:bCs/>
        </w:rPr>
        <w:fldChar w:fldCharType="begin">
          <w:ffData>
            <w:name w:val="Text1"/>
            <w:enabled/>
            <w:calcOnExit w:val="0"/>
            <w:textInput/>
          </w:ffData>
        </w:fldChar>
      </w:r>
      <w:bookmarkStart w:id="0" w:name="Text1"/>
      <w:r w:rsidR="00DC72E9">
        <w:rPr>
          <w:rFonts w:ascii="Proxima Nova" w:hAnsi="Proxima Nova"/>
          <w:b/>
          <w:bCs/>
        </w:rPr>
        <w:instrText xml:space="preserve"> FORMTEXT </w:instrText>
      </w:r>
      <w:r w:rsidR="00DC72E9">
        <w:rPr>
          <w:rFonts w:ascii="Proxima Nova" w:hAnsi="Proxima Nova"/>
          <w:b/>
          <w:bCs/>
        </w:rPr>
      </w:r>
      <w:r w:rsidR="00DC72E9">
        <w:rPr>
          <w:rFonts w:ascii="Proxima Nova" w:hAnsi="Proxima Nova"/>
          <w:b/>
          <w:bCs/>
        </w:rPr>
        <w:fldChar w:fldCharType="separate"/>
      </w:r>
      <w:r w:rsidR="00DC72E9">
        <w:rPr>
          <w:rFonts w:ascii="Proxima Nova" w:hAnsi="Proxima Nova"/>
          <w:b/>
          <w:bCs/>
          <w:noProof/>
        </w:rPr>
        <w:t> </w:t>
      </w:r>
      <w:r w:rsidR="00DC72E9">
        <w:rPr>
          <w:rFonts w:ascii="Proxima Nova" w:hAnsi="Proxima Nova"/>
          <w:b/>
          <w:bCs/>
          <w:noProof/>
        </w:rPr>
        <w:t> </w:t>
      </w:r>
      <w:r w:rsidR="00DC72E9">
        <w:rPr>
          <w:rFonts w:ascii="Proxima Nova" w:hAnsi="Proxima Nova"/>
          <w:b/>
          <w:bCs/>
          <w:noProof/>
        </w:rPr>
        <w:t> </w:t>
      </w:r>
      <w:r w:rsidR="00DC72E9">
        <w:rPr>
          <w:rFonts w:ascii="Proxima Nova" w:hAnsi="Proxima Nova"/>
          <w:b/>
          <w:bCs/>
          <w:noProof/>
        </w:rPr>
        <w:t> </w:t>
      </w:r>
      <w:r w:rsidR="00DC72E9">
        <w:rPr>
          <w:rFonts w:ascii="Proxima Nova" w:hAnsi="Proxima Nova"/>
          <w:b/>
          <w:bCs/>
          <w:noProof/>
        </w:rPr>
        <w:t> </w:t>
      </w:r>
      <w:r w:rsidR="00DC72E9">
        <w:rPr>
          <w:rFonts w:ascii="Proxima Nova" w:hAnsi="Proxima Nova"/>
          <w:b/>
          <w:bCs/>
        </w:rPr>
        <w:fldChar w:fldCharType="end"/>
      </w:r>
      <w:bookmarkEnd w:id="0"/>
      <w:r>
        <w:rPr>
          <w:rFonts w:ascii="Proxima Nova" w:hAnsi="Proxima Nova"/>
          <w:b/>
          <w:bCs/>
        </w:rPr>
        <w:tab/>
      </w:r>
      <w:r>
        <w:rPr>
          <w:rFonts w:ascii="Proxima Nova" w:hAnsi="Proxima Nova"/>
          <w:b/>
          <w:bCs/>
        </w:rPr>
        <w:tab/>
      </w:r>
      <w:r>
        <w:rPr>
          <w:rFonts w:ascii="Proxima Nova" w:hAnsi="Proxima Nova"/>
          <w:b/>
          <w:bCs/>
        </w:rPr>
        <w:tab/>
      </w:r>
      <w:r>
        <w:rPr>
          <w:rFonts w:ascii="Proxima Nova" w:hAnsi="Proxima Nova"/>
          <w:b/>
          <w:bCs/>
        </w:rPr>
        <w:tab/>
      </w:r>
      <w:r>
        <w:rPr>
          <w:rFonts w:ascii="Proxima Nova" w:hAnsi="Proxima Nova"/>
          <w:b/>
          <w:bCs/>
        </w:rPr>
        <w:tab/>
        <w:t>Date:</w:t>
      </w:r>
      <w:r>
        <w:rPr>
          <w:rFonts w:ascii="Proxima Nova" w:hAnsi="Proxima Nova"/>
          <w:b/>
          <w:bCs/>
        </w:rPr>
        <w:tab/>
      </w:r>
      <w:r>
        <w:rPr>
          <w:rFonts w:ascii="Proxima Nova" w:hAnsi="Proxima Nova"/>
          <w:b/>
          <w:bCs/>
        </w:rPr>
        <w:fldChar w:fldCharType="begin">
          <w:ffData>
            <w:name w:val="Text2"/>
            <w:enabled/>
            <w:calcOnExit w:val="0"/>
            <w:textInput/>
          </w:ffData>
        </w:fldChar>
      </w:r>
      <w:bookmarkStart w:id="1" w:name="Text2"/>
      <w:r>
        <w:rPr>
          <w:rFonts w:ascii="Proxima Nova" w:hAnsi="Proxima Nova"/>
          <w:b/>
          <w:bCs/>
        </w:rPr>
        <w:instrText xml:space="preserve"> FORMTEXT </w:instrText>
      </w:r>
      <w:r>
        <w:rPr>
          <w:rFonts w:ascii="Proxima Nova" w:hAnsi="Proxima Nova"/>
          <w:b/>
          <w:bCs/>
        </w:rPr>
      </w:r>
      <w:r>
        <w:rPr>
          <w:rFonts w:ascii="Proxima Nova" w:hAnsi="Proxima Nova"/>
          <w:b/>
          <w:bCs/>
        </w:rPr>
        <w:fldChar w:fldCharType="separate"/>
      </w:r>
      <w:r>
        <w:rPr>
          <w:rFonts w:ascii="Proxima Nova" w:hAnsi="Proxima Nova"/>
          <w:b/>
          <w:bCs/>
          <w:noProof/>
        </w:rPr>
        <w:t> </w:t>
      </w:r>
      <w:r>
        <w:rPr>
          <w:rFonts w:ascii="Proxima Nova" w:hAnsi="Proxima Nova"/>
          <w:b/>
          <w:bCs/>
          <w:noProof/>
        </w:rPr>
        <w:t> </w:t>
      </w:r>
      <w:r>
        <w:rPr>
          <w:rFonts w:ascii="Proxima Nova" w:hAnsi="Proxima Nova"/>
          <w:b/>
          <w:bCs/>
          <w:noProof/>
        </w:rPr>
        <w:t> </w:t>
      </w:r>
      <w:r>
        <w:rPr>
          <w:rFonts w:ascii="Proxima Nova" w:hAnsi="Proxima Nova"/>
          <w:b/>
          <w:bCs/>
          <w:noProof/>
        </w:rPr>
        <w:t> </w:t>
      </w:r>
      <w:r>
        <w:rPr>
          <w:rFonts w:ascii="Proxima Nova" w:hAnsi="Proxima Nova"/>
          <w:b/>
          <w:bCs/>
          <w:noProof/>
        </w:rPr>
        <w:t> </w:t>
      </w:r>
      <w:r>
        <w:rPr>
          <w:rFonts w:ascii="Proxima Nova" w:hAnsi="Proxima Nova"/>
          <w:b/>
          <w:bCs/>
        </w:rPr>
        <w:fldChar w:fldCharType="end"/>
      </w:r>
      <w:bookmarkEnd w:id="1"/>
    </w:p>
    <w:p w14:paraId="54D31D92" w14:textId="4DC3A703" w:rsidR="003C6B26" w:rsidRPr="00062142" w:rsidRDefault="003800D9" w:rsidP="00062142">
      <w:pPr>
        <w:tabs>
          <w:tab w:val="left" w:pos="720"/>
        </w:tabs>
        <w:rPr>
          <w:rFonts w:ascii="Proxima Nova" w:hAnsi="Proxima Nova"/>
          <w:b/>
          <w:bCs/>
        </w:rPr>
      </w:pPr>
      <w:r>
        <w:rPr>
          <w:rFonts w:ascii="Proxima Nova" w:hAnsi="Proxima Nova"/>
          <w:b/>
          <w:bCs/>
        </w:rPr>
        <w:t xml:space="preserve">CPD Department Coordinator:    </w:t>
      </w:r>
      <w:r>
        <w:rPr>
          <w:rFonts w:ascii="Proxima Nova" w:hAnsi="Proxima Nova"/>
          <w:b/>
          <w:bCs/>
        </w:rPr>
        <w:fldChar w:fldCharType="begin">
          <w:ffData>
            <w:name w:val="Text3"/>
            <w:enabled/>
            <w:calcOnExit w:val="0"/>
            <w:textInput/>
          </w:ffData>
        </w:fldChar>
      </w:r>
      <w:bookmarkStart w:id="2" w:name="Text3"/>
      <w:r>
        <w:rPr>
          <w:rFonts w:ascii="Proxima Nova" w:hAnsi="Proxima Nova"/>
          <w:b/>
          <w:bCs/>
        </w:rPr>
        <w:instrText xml:space="preserve"> FORMTEXT </w:instrText>
      </w:r>
      <w:r>
        <w:rPr>
          <w:rFonts w:ascii="Proxima Nova" w:hAnsi="Proxima Nova"/>
          <w:b/>
          <w:bCs/>
        </w:rPr>
      </w:r>
      <w:r>
        <w:rPr>
          <w:rFonts w:ascii="Proxima Nova" w:hAnsi="Proxima Nova"/>
          <w:b/>
          <w:bCs/>
        </w:rPr>
        <w:fldChar w:fldCharType="separate"/>
      </w:r>
      <w:r>
        <w:rPr>
          <w:rFonts w:ascii="Proxima Nova" w:hAnsi="Proxima Nova"/>
          <w:b/>
          <w:bCs/>
          <w:noProof/>
        </w:rPr>
        <w:t> </w:t>
      </w:r>
      <w:r>
        <w:rPr>
          <w:rFonts w:ascii="Proxima Nova" w:hAnsi="Proxima Nova"/>
          <w:b/>
          <w:bCs/>
          <w:noProof/>
        </w:rPr>
        <w:t> </w:t>
      </w:r>
      <w:r>
        <w:rPr>
          <w:rFonts w:ascii="Proxima Nova" w:hAnsi="Proxima Nova"/>
          <w:b/>
          <w:bCs/>
          <w:noProof/>
        </w:rPr>
        <w:t> </w:t>
      </w:r>
      <w:r>
        <w:rPr>
          <w:rFonts w:ascii="Proxima Nova" w:hAnsi="Proxima Nova"/>
          <w:b/>
          <w:bCs/>
          <w:noProof/>
        </w:rPr>
        <w:t> </w:t>
      </w:r>
      <w:r>
        <w:rPr>
          <w:rFonts w:ascii="Proxima Nova" w:hAnsi="Proxima Nova"/>
          <w:b/>
          <w:bCs/>
          <w:noProof/>
        </w:rPr>
        <w:t> </w:t>
      </w:r>
      <w:r>
        <w:rPr>
          <w:rFonts w:ascii="Proxima Nova" w:hAnsi="Proxima Nova"/>
          <w:b/>
          <w:bCs/>
        </w:rPr>
        <w:fldChar w:fldCharType="end"/>
      </w:r>
      <w:bookmarkEnd w:id="2"/>
      <w:r>
        <w:rPr>
          <w:rFonts w:ascii="Proxima Nova" w:hAnsi="Proxima Nova"/>
          <w:b/>
          <w:bCs/>
        </w:rPr>
        <w:tab/>
      </w:r>
      <w:r>
        <w:rPr>
          <w:rFonts w:ascii="Proxima Nova" w:hAnsi="Proxima Nova"/>
          <w:b/>
          <w:bCs/>
        </w:rPr>
        <w:tab/>
      </w:r>
      <w:r>
        <w:rPr>
          <w:rFonts w:ascii="Proxima Nova" w:hAnsi="Proxima Nova"/>
          <w:b/>
          <w:bCs/>
        </w:rPr>
        <w:tab/>
      </w:r>
      <w:r>
        <w:rPr>
          <w:rFonts w:ascii="Proxima Nova" w:hAnsi="Proxima Nova"/>
          <w:b/>
          <w:bCs/>
        </w:rPr>
        <w:tab/>
        <w:t>Date:</w:t>
      </w:r>
      <w:r>
        <w:rPr>
          <w:rFonts w:ascii="Proxima Nova" w:hAnsi="Proxima Nova"/>
          <w:b/>
          <w:bCs/>
        </w:rPr>
        <w:tab/>
      </w:r>
      <w:r>
        <w:rPr>
          <w:rFonts w:ascii="Proxima Nova" w:hAnsi="Proxima Nova"/>
          <w:b/>
          <w:bCs/>
        </w:rPr>
        <w:fldChar w:fldCharType="begin">
          <w:ffData>
            <w:name w:val="Text4"/>
            <w:enabled/>
            <w:calcOnExit w:val="0"/>
            <w:textInput/>
          </w:ffData>
        </w:fldChar>
      </w:r>
      <w:bookmarkStart w:id="3" w:name="Text4"/>
      <w:r>
        <w:rPr>
          <w:rFonts w:ascii="Proxima Nova" w:hAnsi="Proxima Nova"/>
          <w:b/>
          <w:bCs/>
        </w:rPr>
        <w:instrText xml:space="preserve"> FORMTEXT </w:instrText>
      </w:r>
      <w:r>
        <w:rPr>
          <w:rFonts w:ascii="Proxima Nova" w:hAnsi="Proxima Nova"/>
          <w:b/>
          <w:bCs/>
        </w:rPr>
      </w:r>
      <w:r>
        <w:rPr>
          <w:rFonts w:ascii="Proxima Nova" w:hAnsi="Proxima Nova"/>
          <w:b/>
          <w:bCs/>
        </w:rPr>
        <w:fldChar w:fldCharType="separate"/>
      </w:r>
      <w:r>
        <w:rPr>
          <w:rFonts w:ascii="Proxima Nova" w:hAnsi="Proxima Nova"/>
          <w:b/>
          <w:bCs/>
          <w:noProof/>
        </w:rPr>
        <w:t> </w:t>
      </w:r>
      <w:r>
        <w:rPr>
          <w:rFonts w:ascii="Proxima Nova" w:hAnsi="Proxima Nova"/>
          <w:b/>
          <w:bCs/>
          <w:noProof/>
        </w:rPr>
        <w:t> </w:t>
      </w:r>
      <w:r>
        <w:rPr>
          <w:rFonts w:ascii="Proxima Nova" w:hAnsi="Proxima Nova"/>
          <w:b/>
          <w:bCs/>
          <w:noProof/>
        </w:rPr>
        <w:t> </w:t>
      </w:r>
      <w:r>
        <w:rPr>
          <w:rFonts w:ascii="Proxima Nova" w:hAnsi="Proxima Nova"/>
          <w:b/>
          <w:bCs/>
          <w:noProof/>
        </w:rPr>
        <w:t> </w:t>
      </w:r>
      <w:r>
        <w:rPr>
          <w:rFonts w:ascii="Proxima Nova" w:hAnsi="Proxima Nova"/>
          <w:b/>
          <w:bCs/>
          <w:noProof/>
        </w:rPr>
        <w:t> </w:t>
      </w:r>
      <w:r>
        <w:rPr>
          <w:rFonts w:ascii="Proxima Nova" w:hAnsi="Proxima Nova"/>
          <w:b/>
          <w:bCs/>
        </w:rPr>
        <w:fldChar w:fldCharType="end"/>
      </w:r>
      <w:bookmarkEnd w:id="3"/>
    </w:p>
    <w:p w14:paraId="1F0E3079" w14:textId="77777777" w:rsidR="0050604A" w:rsidRPr="00062142" w:rsidRDefault="0050604A">
      <w:pPr>
        <w:tabs>
          <w:tab w:val="left" w:pos="720"/>
        </w:tabs>
        <w:rPr>
          <w:rFonts w:ascii="Proxima Nova" w:hAnsi="Proxima Nova"/>
          <w:b/>
          <w:bCs/>
        </w:rPr>
      </w:pPr>
    </w:p>
    <w:sectPr w:rsidR="0050604A" w:rsidRPr="00062142" w:rsidSect="003A3E1B">
      <w:headerReference w:type="default" r:id="rId17"/>
      <w:footerReference w:type="default" r:id="rId18"/>
      <w:pgSz w:w="12240" w:h="15840"/>
      <w:pgMar w:top="360" w:right="990" w:bottom="900" w:left="900" w:header="540" w:footer="40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23862" w14:textId="77777777" w:rsidR="009A2E3D" w:rsidRDefault="009A2E3D" w:rsidP="00A22632">
      <w:pPr>
        <w:spacing w:after="0" w:line="240" w:lineRule="auto"/>
      </w:pPr>
      <w:r>
        <w:separator/>
      </w:r>
    </w:p>
  </w:endnote>
  <w:endnote w:type="continuationSeparator" w:id="0">
    <w:p w14:paraId="55791F4A" w14:textId="77777777" w:rsidR="009A2E3D" w:rsidRDefault="009A2E3D" w:rsidP="00A22632">
      <w:pPr>
        <w:spacing w:after="0" w:line="240" w:lineRule="auto"/>
      </w:pPr>
      <w:r>
        <w:continuationSeparator/>
      </w:r>
    </w:p>
  </w:endnote>
  <w:endnote w:type="continuationNotice" w:id="1">
    <w:p w14:paraId="2C0F1402" w14:textId="77777777" w:rsidR="009A2E3D" w:rsidRDefault="009A2E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roxima Nova">
    <w:panose1 w:val="02000506030000020004"/>
    <w:charset w:val="00"/>
    <w:family w:val="auto"/>
    <w:pitch w:val="variable"/>
    <w:sig w:usb0="2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haroni">
    <w:charset w:val="B1"/>
    <w:family w:val="auto"/>
    <w:pitch w:val="variable"/>
    <w:sig w:usb0="00000803" w:usb1="00000000" w:usb2="00000000" w:usb3="00000000" w:csb0="00000021" w:csb1="00000000"/>
  </w:font>
  <w:font w:name="Garamond">
    <w:panose1 w:val="02020404030301010803"/>
    <w:charset w:val="00"/>
    <w:family w:val="roman"/>
    <w:pitch w:val="variable"/>
    <w:sig w:usb0="00000287" w:usb1="00000000" w:usb2="00000000" w:usb3="00000000" w:csb0="0000009F" w:csb1="00000000"/>
  </w:font>
  <w:font w:name="ADLaM Display">
    <w:charset w:val="00"/>
    <w:family w:val="auto"/>
    <w:pitch w:val="variable"/>
    <w:sig w:usb0="8000206F" w:usb1="42000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A48AC" w14:textId="5BBDEC21" w:rsidR="00363097" w:rsidRPr="00363097" w:rsidRDefault="00C71BDC">
    <w:pPr>
      <w:pStyle w:val="Footer"/>
      <w:jc w:val="right"/>
      <w:rPr>
        <w:sz w:val="18"/>
        <w:szCs w:val="18"/>
      </w:rPr>
    </w:pPr>
    <w:r>
      <w:rPr>
        <w:sz w:val="18"/>
        <w:szCs w:val="18"/>
      </w:rPr>
      <w:t xml:space="preserve">Revised </w:t>
    </w:r>
    <w:r w:rsidR="00574DEB">
      <w:rPr>
        <w:sz w:val="18"/>
        <w:szCs w:val="18"/>
      </w:rPr>
      <w:t>8</w:t>
    </w:r>
    <w:r w:rsidR="001E5008">
      <w:rPr>
        <w:sz w:val="18"/>
        <w:szCs w:val="18"/>
      </w:rPr>
      <w:t>/2</w:t>
    </w:r>
    <w:r w:rsidR="00574DEB">
      <w:rPr>
        <w:sz w:val="18"/>
        <w:szCs w:val="18"/>
      </w:rPr>
      <w:t>4</w:t>
    </w:r>
    <w:r w:rsidR="001E5008">
      <w:rPr>
        <w:sz w:val="18"/>
        <w:szCs w:val="18"/>
      </w:rPr>
      <w:t>/202</w:t>
    </w:r>
    <w:r w:rsidR="00574DEB">
      <w:rPr>
        <w:sz w:val="18"/>
        <w:szCs w:val="18"/>
      </w:rPr>
      <w:t>6</w:t>
    </w:r>
    <w:r w:rsidR="001E5008">
      <w:rPr>
        <w:sz w:val="18"/>
        <w:szCs w:val="18"/>
      </w:rPr>
      <w:tab/>
    </w:r>
    <w:r w:rsidR="001E5008">
      <w:rPr>
        <w:sz w:val="18"/>
        <w:szCs w:val="18"/>
      </w:rPr>
      <w:tab/>
    </w:r>
    <w:r w:rsidR="001E5008">
      <w:rPr>
        <w:sz w:val="18"/>
        <w:szCs w:val="18"/>
      </w:rPr>
      <w:tab/>
    </w:r>
    <w:sdt>
      <w:sdtPr>
        <w:rPr>
          <w:sz w:val="18"/>
          <w:szCs w:val="18"/>
        </w:rPr>
        <w:id w:val="-1457248933"/>
        <w:docPartObj>
          <w:docPartGallery w:val="Page Numbers (Bottom of Page)"/>
          <w:docPartUnique/>
        </w:docPartObj>
      </w:sdtPr>
      <w:sdtEndPr>
        <w:rPr>
          <w:noProof/>
        </w:rPr>
      </w:sdtEndPr>
      <w:sdtContent>
        <w:r w:rsidR="00363097" w:rsidRPr="00363097">
          <w:rPr>
            <w:sz w:val="18"/>
            <w:szCs w:val="18"/>
          </w:rPr>
          <w:fldChar w:fldCharType="begin"/>
        </w:r>
        <w:r w:rsidR="00363097" w:rsidRPr="00363097">
          <w:rPr>
            <w:sz w:val="18"/>
            <w:szCs w:val="18"/>
          </w:rPr>
          <w:instrText xml:space="preserve"> PAGE   \* MERGEFORMAT </w:instrText>
        </w:r>
        <w:r w:rsidR="00363097" w:rsidRPr="00363097">
          <w:rPr>
            <w:sz w:val="18"/>
            <w:szCs w:val="18"/>
          </w:rPr>
          <w:fldChar w:fldCharType="separate"/>
        </w:r>
        <w:r w:rsidR="00363097" w:rsidRPr="00363097">
          <w:rPr>
            <w:noProof/>
            <w:sz w:val="18"/>
            <w:szCs w:val="18"/>
          </w:rPr>
          <w:t>2</w:t>
        </w:r>
        <w:r w:rsidR="00363097" w:rsidRPr="00363097">
          <w:rPr>
            <w:noProof/>
            <w:sz w:val="18"/>
            <w:szCs w:val="18"/>
          </w:rPr>
          <w:fldChar w:fldCharType="end"/>
        </w:r>
      </w:sdtContent>
    </w:sdt>
  </w:p>
  <w:p w14:paraId="06479E89" w14:textId="77777777" w:rsidR="00363097" w:rsidRDefault="003630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23A40" w14:textId="77777777" w:rsidR="009A2E3D" w:rsidRDefault="009A2E3D" w:rsidP="00A22632">
      <w:pPr>
        <w:spacing w:after="0" w:line="240" w:lineRule="auto"/>
      </w:pPr>
      <w:r>
        <w:separator/>
      </w:r>
    </w:p>
  </w:footnote>
  <w:footnote w:type="continuationSeparator" w:id="0">
    <w:p w14:paraId="3E44036F" w14:textId="77777777" w:rsidR="009A2E3D" w:rsidRDefault="009A2E3D" w:rsidP="00A22632">
      <w:pPr>
        <w:spacing w:after="0" w:line="240" w:lineRule="auto"/>
      </w:pPr>
      <w:r>
        <w:continuationSeparator/>
      </w:r>
    </w:p>
  </w:footnote>
  <w:footnote w:type="continuationNotice" w:id="1">
    <w:p w14:paraId="2BA365DF" w14:textId="77777777" w:rsidR="009A2E3D" w:rsidRDefault="009A2E3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54080" w14:textId="5EB35C44" w:rsidR="00E93C2E" w:rsidRDefault="00E93C2E">
    <w:pPr>
      <w:pStyle w:val="Header"/>
    </w:pPr>
    <w:r w:rsidRPr="00862DE3">
      <w:rPr>
        <w:rFonts w:ascii="Proxima Nova" w:hAnsi="Proxima Nova" w:cstheme="minorHAnsi"/>
        <w:noProof/>
        <w:sz w:val="28"/>
        <w:szCs w:val="28"/>
      </w:rPr>
      <w:drawing>
        <wp:anchor distT="0" distB="0" distL="114300" distR="114300" simplePos="0" relativeHeight="251658240" behindDoc="1" locked="0" layoutInCell="1" allowOverlap="1" wp14:anchorId="21E77772" wp14:editId="4B1B651B">
          <wp:simplePos x="0" y="0"/>
          <wp:positionH relativeFrom="column">
            <wp:posOffset>-741680</wp:posOffset>
          </wp:positionH>
          <wp:positionV relativeFrom="paragraph">
            <wp:posOffset>-582930</wp:posOffset>
          </wp:positionV>
          <wp:extent cx="7944485" cy="938530"/>
          <wp:effectExtent l="0" t="0" r="0" b="0"/>
          <wp:wrapNone/>
          <wp:docPr id="766047513" name="Picture 766047513" descr="A blue and black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blue and black rectangle&#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l="1126"/>
                  <a:stretch/>
                </pic:blipFill>
                <pic:spPr bwMode="auto">
                  <a:xfrm>
                    <a:off x="0" y="0"/>
                    <a:ext cx="7944485" cy="9385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A0895"/>
    <w:multiLevelType w:val="multilevel"/>
    <w:tmpl w:val="DBB8C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D54298"/>
    <w:multiLevelType w:val="hybridMultilevel"/>
    <w:tmpl w:val="F46A11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FC0698"/>
    <w:multiLevelType w:val="hybridMultilevel"/>
    <w:tmpl w:val="4EAA3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0F5807"/>
    <w:multiLevelType w:val="hybridMultilevel"/>
    <w:tmpl w:val="89FE491E"/>
    <w:lvl w:ilvl="0" w:tplc="0340F51C">
      <w:start w:val="1"/>
      <w:numFmt w:val="decimal"/>
      <w:lvlText w:val="%1."/>
      <w:lvlJc w:val="left"/>
      <w:pPr>
        <w:ind w:left="720" w:hanging="360"/>
      </w:pPr>
      <w:rPr>
        <w:rFonts w:hint="default"/>
        <w:b w:val="0"/>
        <w:bCs w:val="0"/>
      </w:rPr>
    </w:lvl>
    <w:lvl w:ilvl="1" w:tplc="8E64FC16">
      <w:start w:val="1"/>
      <w:numFmt w:val="decimal"/>
      <w:lvlText w:val="%2."/>
      <w:lvlJc w:val="left"/>
      <w:pPr>
        <w:ind w:left="1440" w:hanging="360"/>
      </w:pPr>
      <w:rPr>
        <w:rFonts w:ascii="Proxima Nova" w:eastAsiaTheme="minorHAnsi" w:hAnsi="Proxima Nova" w:cstheme="minorBidi"/>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A86375"/>
    <w:multiLevelType w:val="hybridMultilevel"/>
    <w:tmpl w:val="FC8C2E9E"/>
    <w:lvl w:ilvl="0" w:tplc="0409000F">
      <w:start w:val="1"/>
      <w:numFmt w:val="decimal"/>
      <w:lvlText w:val="%1."/>
      <w:lvlJc w:val="left"/>
      <w:pPr>
        <w:ind w:left="720" w:hanging="360"/>
      </w:pPr>
      <w:rPr>
        <w:rFonts w:hint="default"/>
      </w:rPr>
    </w:lvl>
    <w:lvl w:ilvl="1" w:tplc="B088BC6C">
      <w:start w:val="1"/>
      <w:numFmt w:val="lowerLetter"/>
      <w:lvlText w:val="%2."/>
      <w:lvlJc w:val="left"/>
      <w:pPr>
        <w:ind w:left="1440" w:hanging="360"/>
      </w:pPr>
      <w:rPr>
        <w:color w:val="C0000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C7532C"/>
    <w:multiLevelType w:val="multilevel"/>
    <w:tmpl w:val="25D01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EB11AC5"/>
    <w:multiLevelType w:val="multilevel"/>
    <w:tmpl w:val="3712F9C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204B162D"/>
    <w:multiLevelType w:val="hybridMultilevel"/>
    <w:tmpl w:val="C5E8D696"/>
    <w:lvl w:ilvl="0" w:tplc="C3A0656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F5184C"/>
    <w:multiLevelType w:val="hybridMultilevel"/>
    <w:tmpl w:val="930CB830"/>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start w:val="1"/>
      <w:numFmt w:val="lowerLetter"/>
      <w:lvlText w:val="%3."/>
      <w:lvlJc w:val="left"/>
      <w:pPr>
        <w:ind w:left="14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1C3733B"/>
    <w:multiLevelType w:val="multilevel"/>
    <w:tmpl w:val="F7A889C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221D5A39"/>
    <w:multiLevelType w:val="hybridMultilevel"/>
    <w:tmpl w:val="F03235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915630"/>
    <w:multiLevelType w:val="hybridMultilevel"/>
    <w:tmpl w:val="139C9E0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4403BA"/>
    <w:multiLevelType w:val="multilevel"/>
    <w:tmpl w:val="34D8B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AB403F2"/>
    <w:multiLevelType w:val="multilevel"/>
    <w:tmpl w:val="FC24742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2AFF2BD8"/>
    <w:multiLevelType w:val="hybridMultilevel"/>
    <w:tmpl w:val="6F0A6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903303"/>
    <w:multiLevelType w:val="hybridMultilevel"/>
    <w:tmpl w:val="54C09D5C"/>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start w:val="1"/>
      <w:numFmt w:val="lowerLetter"/>
      <w:lvlText w:val="%3."/>
      <w:lvlJc w:val="left"/>
      <w:pPr>
        <w:ind w:left="14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53C7D01"/>
    <w:multiLevelType w:val="hybridMultilevel"/>
    <w:tmpl w:val="A022A4FE"/>
    <w:lvl w:ilvl="0" w:tplc="AAF85C62">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680FB0"/>
    <w:multiLevelType w:val="hybridMultilevel"/>
    <w:tmpl w:val="FF564612"/>
    <w:lvl w:ilvl="0" w:tplc="96C0CE32">
      <w:start w:val="1"/>
      <w:numFmt w:val="decimal"/>
      <w:lvlText w:val="%1."/>
      <w:lvlJc w:val="left"/>
      <w:pPr>
        <w:ind w:left="720" w:hanging="360"/>
      </w:pPr>
      <w:rPr>
        <w:rFonts w:hint="default"/>
        <w:b w:val="0"/>
        <w:bCs w:val="0"/>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F61BDE"/>
    <w:multiLevelType w:val="multilevel"/>
    <w:tmpl w:val="7F929354"/>
    <w:lvl w:ilvl="0">
      <w:start w:val="1"/>
      <w:numFmt w:val="bullet"/>
      <w:lvlText w:val=""/>
      <w:lvlJc w:val="left"/>
      <w:pPr>
        <w:tabs>
          <w:tab w:val="num" w:pos="900"/>
        </w:tabs>
        <w:ind w:left="900" w:hanging="360"/>
      </w:pPr>
      <w:rPr>
        <w:rFonts w:ascii="Symbol" w:hAnsi="Symbol" w:hint="default"/>
        <w:sz w:val="20"/>
      </w:rPr>
    </w:lvl>
    <w:lvl w:ilvl="1" w:tentative="1">
      <w:start w:val="1"/>
      <w:numFmt w:val="bullet"/>
      <w:lvlText w:val=""/>
      <w:lvlJc w:val="left"/>
      <w:pPr>
        <w:tabs>
          <w:tab w:val="num" w:pos="1620"/>
        </w:tabs>
        <w:ind w:left="1620" w:hanging="360"/>
      </w:pPr>
      <w:rPr>
        <w:rFonts w:ascii="Symbol" w:hAnsi="Symbol" w:hint="default"/>
        <w:sz w:val="20"/>
      </w:rPr>
    </w:lvl>
    <w:lvl w:ilvl="2" w:tentative="1">
      <w:start w:val="1"/>
      <w:numFmt w:val="bullet"/>
      <w:lvlText w:val=""/>
      <w:lvlJc w:val="left"/>
      <w:pPr>
        <w:tabs>
          <w:tab w:val="num" w:pos="2340"/>
        </w:tabs>
        <w:ind w:left="2340" w:hanging="360"/>
      </w:pPr>
      <w:rPr>
        <w:rFonts w:ascii="Symbol" w:hAnsi="Symbol" w:hint="default"/>
        <w:sz w:val="20"/>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abstractNum w:abstractNumId="19" w15:restartNumberingAfterBreak="0">
    <w:nsid w:val="390E15DB"/>
    <w:multiLevelType w:val="multilevel"/>
    <w:tmpl w:val="429A6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9C152FC"/>
    <w:multiLevelType w:val="hybridMultilevel"/>
    <w:tmpl w:val="7166CDE8"/>
    <w:lvl w:ilvl="0" w:tplc="603897F8">
      <w:numFmt w:val="bullet"/>
      <w:lvlText w:val=""/>
      <w:lvlJc w:val="left"/>
      <w:pPr>
        <w:ind w:left="720" w:hanging="360"/>
      </w:pPr>
      <w:rPr>
        <w:rFonts w:ascii="Symbol" w:eastAsiaTheme="minorHAnsi" w:hAnsi="Symbol" w:cs="Aharon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D23B50"/>
    <w:multiLevelType w:val="hybridMultilevel"/>
    <w:tmpl w:val="5A10A006"/>
    <w:lvl w:ilvl="0" w:tplc="0409000F">
      <w:start w:val="1"/>
      <w:numFmt w:val="decimal"/>
      <w:lvlText w:val="%1."/>
      <w:lvlJc w:val="left"/>
      <w:pPr>
        <w:ind w:left="720" w:hanging="360"/>
      </w:pPr>
    </w:lvl>
    <w:lvl w:ilvl="1" w:tplc="04090001">
      <w:start w:val="1"/>
      <w:numFmt w:val="bullet"/>
      <w:lvlText w:val=""/>
      <w:lvlJc w:val="left"/>
      <w:pPr>
        <w:ind w:left="72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BC524A5"/>
    <w:multiLevelType w:val="hybridMultilevel"/>
    <w:tmpl w:val="50E865B8"/>
    <w:lvl w:ilvl="0" w:tplc="FFFFFFFF">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FA96DE2"/>
    <w:multiLevelType w:val="hybridMultilevel"/>
    <w:tmpl w:val="AACCC12C"/>
    <w:lvl w:ilvl="0" w:tplc="D6BC87C0">
      <w:start w:val="3"/>
      <w:numFmt w:val="lowerLetter"/>
      <w:lvlText w:val="%1."/>
      <w:lvlJc w:val="left"/>
      <w:pPr>
        <w:ind w:left="72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4" w15:restartNumberingAfterBreak="0">
    <w:nsid w:val="405B1A3F"/>
    <w:multiLevelType w:val="multilevel"/>
    <w:tmpl w:val="2F08D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1F46E5C"/>
    <w:multiLevelType w:val="multilevel"/>
    <w:tmpl w:val="0D6AD94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47246B2E"/>
    <w:multiLevelType w:val="hybridMultilevel"/>
    <w:tmpl w:val="E4564E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DD5AE3"/>
    <w:multiLevelType w:val="hybridMultilevel"/>
    <w:tmpl w:val="19E84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A5F5FA3"/>
    <w:multiLevelType w:val="multilevel"/>
    <w:tmpl w:val="63B0D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C0F1F6D"/>
    <w:multiLevelType w:val="multilevel"/>
    <w:tmpl w:val="7E82AE0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4F635863"/>
    <w:multiLevelType w:val="hybridMultilevel"/>
    <w:tmpl w:val="4F26F184"/>
    <w:lvl w:ilvl="0" w:tplc="E8FCBD98">
      <w:start w:val="1"/>
      <w:numFmt w:val="bullet"/>
      <w:lvlText w:val="◦"/>
      <w:lvlJc w:val="left"/>
      <w:pPr>
        <w:tabs>
          <w:tab w:val="num" w:pos="720"/>
        </w:tabs>
        <w:ind w:left="720" w:hanging="360"/>
      </w:pPr>
      <w:rPr>
        <w:rFonts w:ascii="Garamond" w:hAnsi="Garamond" w:hint="default"/>
      </w:rPr>
    </w:lvl>
    <w:lvl w:ilvl="1" w:tplc="0AB4F330" w:tentative="1">
      <w:start w:val="1"/>
      <w:numFmt w:val="bullet"/>
      <w:lvlText w:val="◦"/>
      <w:lvlJc w:val="left"/>
      <w:pPr>
        <w:tabs>
          <w:tab w:val="num" w:pos="1440"/>
        </w:tabs>
        <w:ind w:left="1440" w:hanging="360"/>
      </w:pPr>
      <w:rPr>
        <w:rFonts w:ascii="Garamond" w:hAnsi="Garamond" w:hint="default"/>
      </w:rPr>
    </w:lvl>
    <w:lvl w:ilvl="2" w:tplc="FE64FCA8" w:tentative="1">
      <w:start w:val="1"/>
      <w:numFmt w:val="bullet"/>
      <w:lvlText w:val="◦"/>
      <w:lvlJc w:val="left"/>
      <w:pPr>
        <w:tabs>
          <w:tab w:val="num" w:pos="2160"/>
        </w:tabs>
        <w:ind w:left="2160" w:hanging="360"/>
      </w:pPr>
      <w:rPr>
        <w:rFonts w:ascii="Garamond" w:hAnsi="Garamond" w:hint="default"/>
      </w:rPr>
    </w:lvl>
    <w:lvl w:ilvl="3" w:tplc="6178D3FA" w:tentative="1">
      <w:start w:val="1"/>
      <w:numFmt w:val="bullet"/>
      <w:lvlText w:val="◦"/>
      <w:lvlJc w:val="left"/>
      <w:pPr>
        <w:tabs>
          <w:tab w:val="num" w:pos="2880"/>
        </w:tabs>
        <w:ind w:left="2880" w:hanging="360"/>
      </w:pPr>
      <w:rPr>
        <w:rFonts w:ascii="Garamond" w:hAnsi="Garamond" w:hint="default"/>
      </w:rPr>
    </w:lvl>
    <w:lvl w:ilvl="4" w:tplc="D1FA1E2A" w:tentative="1">
      <w:start w:val="1"/>
      <w:numFmt w:val="bullet"/>
      <w:lvlText w:val="◦"/>
      <w:lvlJc w:val="left"/>
      <w:pPr>
        <w:tabs>
          <w:tab w:val="num" w:pos="3600"/>
        </w:tabs>
        <w:ind w:left="3600" w:hanging="360"/>
      </w:pPr>
      <w:rPr>
        <w:rFonts w:ascii="Garamond" w:hAnsi="Garamond" w:hint="default"/>
      </w:rPr>
    </w:lvl>
    <w:lvl w:ilvl="5" w:tplc="BA18C6C4" w:tentative="1">
      <w:start w:val="1"/>
      <w:numFmt w:val="bullet"/>
      <w:lvlText w:val="◦"/>
      <w:lvlJc w:val="left"/>
      <w:pPr>
        <w:tabs>
          <w:tab w:val="num" w:pos="4320"/>
        </w:tabs>
        <w:ind w:left="4320" w:hanging="360"/>
      </w:pPr>
      <w:rPr>
        <w:rFonts w:ascii="Garamond" w:hAnsi="Garamond" w:hint="default"/>
      </w:rPr>
    </w:lvl>
    <w:lvl w:ilvl="6" w:tplc="DBD63F0C" w:tentative="1">
      <w:start w:val="1"/>
      <w:numFmt w:val="bullet"/>
      <w:lvlText w:val="◦"/>
      <w:lvlJc w:val="left"/>
      <w:pPr>
        <w:tabs>
          <w:tab w:val="num" w:pos="5040"/>
        </w:tabs>
        <w:ind w:left="5040" w:hanging="360"/>
      </w:pPr>
      <w:rPr>
        <w:rFonts w:ascii="Garamond" w:hAnsi="Garamond" w:hint="default"/>
      </w:rPr>
    </w:lvl>
    <w:lvl w:ilvl="7" w:tplc="3ED249AC" w:tentative="1">
      <w:start w:val="1"/>
      <w:numFmt w:val="bullet"/>
      <w:lvlText w:val="◦"/>
      <w:lvlJc w:val="left"/>
      <w:pPr>
        <w:tabs>
          <w:tab w:val="num" w:pos="5760"/>
        </w:tabs>
        <w:ind w:left="5760" w:hanging="360"/>
      </w:pPr>
      <w:rPr>
        <w:rFonts w:ascii="Garamond" w:hAnsi="Garamond" w:hint="default"/>
      </w:rPr>
    </w:lvl>
    <w:lvl w:ilvl="8" w:tplc="B742DB96" w:tentative="1">
      <w:start w:val="1"/>
      <w:numFmt w:val="bullet"/>
      <w:lvlText w:val="◦"/>
      <w:lvlJc w:val="left"/>
      <w:pPr>
        <w:tabs>
          <w:tab w:val="num" w:pos="6480"/>
        </w:tabs>
        <w:ind w:left="6480" w:hanging="360"/>
      </w:pPr>
      <w:rPr>
        <w:rFonts w:ascii="Garamond" w:hAnsi="Garamond" w:hint="default"/>
      </w:rPr>
    </w:lvl>
  </w:abstractNum>
  <w:abstractNum w:abstractNumId="31" w15:restartNumberingAfterBreak="0">
    <w:nsid w:val="51311A57"/>
    <w:multiLevelType w:val="hybridMultilevel"/>
    <w:tmpl w:val="930CB830"/>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start w:val="1"/>
      <w:numFmt w:val="lowerLetter"/>
      <w:lvlText w:val="%3."/>
      <w:lvlJc w:val="left"/>
      <w:pPr>
        <w:ind w:left="14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3A36287"/>
    <w:multiLevelType w:val="hybridMultilevel"/>
    <w:tmpl w:val="930CB830"/>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start w:val="1"/>
      <w:numFmt w:val="lowerLetter"/>
      <w:lvlText w:val="%3."/>
      <w:lvlJc w:val="left"/>
      <w:pPr>
        <w:ind w:left="14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4C56157"/>
    <w:multiLevelType w:val="multilevel"/>
    <w:tmpl w:val="40381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0AF5521"/>
    <w:multiLevelType w:val="hybridMultilevel"/>
    <w:tmpl w:val="F6DCE6D8"/>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04090019">
      <w:start w:val="1"/>
      <w:numFmt w:val="lowerLetter"/>
      <w:lvlText w:val="%3."/>
      <w:lvlJc w:val="left"/>
      <w:pPr>
        <w:ind w:left="14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3A32BCA"/>
    <w:multiLevelType w:val="multilevel"/>
    <w:tmpl w:val="4EFC95E8"/>
    <w:lvl w:ilvl="0">
      <w:start w:val="1"/>
      <w:numFmt w:val="bullet"/>
      <w:lvlText w:val="o"/>
      <w:lvlJc w:val="left"/>
      <w:pPr>
        <w:tabs>
          <w:tab w:val="num" w:pos="1260"/>
        </w:tabs>
        <w:ind w:left="1260" w:hanging="360"/>
      </w:pPr>
      <w:rPr>
        <w:rFonts w:ascii="Courier New" w:hAnsi="Courier New" w:hint="default"/>
        <w:sz w:val="20"/>
      </w:rPr>
    </w:lvl>
    <w:lvl w:ilvl="1" w:tentative="1">
      <w:start w:val="1"/>
      <w:numFmt w:val="bullet"/>
      <w:lvlText w:val="o"/>
      <w:lvlJc w:val="left"/>
      <w:pPr>
        <w:tabs>
          <w:tab w:val="num" w:pos="1980"/>
        </w:tabs>
        <w:ind w:left="1980" w:hanging="360"/>
      </w:pPr>
      <w:rPr>
        <w:rFonts w:ascii="Courier New" w:hAnsi="Courier New" w:hint="default"/>
        <w:sz w:val="20"/>
      </w:rPr>
    </w:lvl>
    <w:lvl w:ilvl="2" w:tentative="1">
      <w:start w:val="1"/>
      <w:numFmt w:val="bullet"/>
      <w:lvlText w:val="o"/>
      <w:lvlJc w:val="left"/>
      <w:pPr>
        <w:tabs>
          <w:tab w:val="num" w:pos="2700"/>
        </w:tabs>
        <w:ind w:left="2700" w:hanging="360"/>
      </w:pPr>
      <w:rPr>
        <w:rFonts w:ascii="Courier New" w:hAnsi="Courier New" w:hint="default"/>
        <w:sz w:val="20"/>
      </w:rPr>
    </w:lvl>
    <w:lvl w:ilvl="3" w:tentative="1">
      <w:start w:val="1"/>
      <w:numFmt w:val="bullet"/>
      <w:lvlText w:val="o"/>
      <w:lvlJc w:val="left"/>
      <w:pPr>
        <w:tabs>
          <w:tab w:val="num" w:pos="3420"/>
        </w:tabs>
        <w:ind w:left="3420" w:hanging="360"/>
      </w:pPr>
      <w:rPr>
        <w:rFonts w:ascii="Courier New" w:hAnsi="Courier New" w:hint="default"/>
        <w:sz w:val="20"/>
      </w:rPr>
    </w:lvl>
    <w:lvl w:ilvl="4" w:tentative="1">
      <w:start w:val="1"/>
      <w:numFmt w:val="bullet"/>
      <w:lvlText w:val="o"/>
      <w:lvlJc w:val="left"/>
      <w:pPr>
        <w:tabs>
          <w:tab w:val="num" w:pos="4140"/>
        </w:tabs>
        <w:ind w:left="4140" w:hanging="360"/>
      </w:pPr>
      <w:rPr>
        <w:rFonts w:ascii="Courier New" w:hAnsi="Courier New" w:hint="default"/>
        <w:sz w:val="20"/>
      </w:rPr>
    </w:lvl>
    <w:lvl w:ilvl="5" w:tentative="1">
      <w:start w:val="1"/>
      <w:numFmt w:val="bullet"/>
      <w:lvlText w:val="o"/>
      <w:lvlJc w:val="left"/>
      <w:pPr>
        <w:tabs>
          <w:tab w:val="num" w:pos="4860"/>
        </w:tabs>
        <w:ind w:left="4860" w:hanging="360"/>
      </w:pPr>
      <w:rPr>
        <w:rFonts w:ascii="Courier New" w:hAnsi="Courier New" w:hint="default"/>
        <w:sz w:val="20"/>
      </w:rPr>
    </w:lvl>
    <w:lvl w:ilvl="6" w:tentative="1">
      <w:start w:val="1"/>
      <w:numFmt w:val="bullet"/>
      <w:lvlText w:val="o"/>
      <w:lvlJc w:val="left"/>
      <w:pPr>
        <w:tabs>
          <w:tab w:val="num" w:pos="5580"/>
        </w:tabs>
        <w:ind w:left="5580" w:hanging="360"/>
      </w:pPr>
      <w:rPr>
        <w:rFonts w:ascii="Courier New" w:hAnsi="Courier New" w:hint="default"/>
        <w:sz w:val="20"/>
      </w:rPr>
    </w:lvl>
    <w:lvl w:ilvl="7" w:tentative="1">
      <w:start w:val="1"/>
      <w:numFmt w:val="bullet"/>
      <w:lvlText w:val="o"/>
      <w:lvlJc w:val="left"/>
      <w:pPr>
        <w:tabs>
          <w:tab w:val="num" w:pos="6300"/>
        </w:tabs>
        <w:ind w:left="6300" w:hanging="360"/>
      </w:pPr>
      <w:rPr>
        <w:rFonts w:ascii="Courier New" w:hAnsi="Courier New" w:hint="default"/>
        <w:sz w:val="20"/>
      </w:rPr>
    </w:lvl>
    <w:lvl w:ilvl="8" w:tentative="1">
      <w:start w:val="1"/>
      <w:numFmt w:val="bullet"/>
      <w:lvlText w:val="o"/>
      <w:lvlJc w:val="left"/>
      <w:pPr>
        <w:tabs>
          <w:tab w:val="num" w:pos="7020"/>
        </w:tabs>
        <w:ind w:left="7020" w:hanging="360"/>
      </w:pPr>
      <w:rPr>
        <w:rFonts w:ascii="Courier New" w:hAnsi="Courier New" w:hint="default"/>
        <w:sz w:val="20"/>
      </w:rPr>
    </w:lvl>
  </w:abstractNum>
  <w:abstractNum w:abstractNumId="36" w15:restartNumberingAfterBreak="0">
    <w:nsid w:val="63CA0F99"/>
    <w:multiLevelType w:val="hybridMultilevel"/>
    <w:tmpl w:val="5CAA60E0"/>
    <w:lvl w:ilvl="0" w:tplc="CCBA97DE">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01">
      <w:start w:val="1"/>
      <w:numFmt w:val="bullet"/>
      <w:lvlText w:val=""/>
      <w:lvlJc w:val="left"/>
      <w:pPr>
        <w:ind w:left="2340" w:hanging="360"/>
      </w:pPr>
      <w:rPr>
        <w:rFonts w:ascii="Symbol" w:hAnsi="Symbol" w:hint="default"/>
      </w:rPr>
    </w:lvl>
    <w:lvl w:ilvl="3" w:tplc="04090003">
      <w:start w:val="1"/>
      <w:numFmt w:val="bullet"/>
      <w:lvlText w:val="o"/>
      <w:lvlJc w:val="left"/>
      <w:pPr>
        <w:ind w:left="2880" w:hanging="360"/>
      </w:pPr>
      <w:rPr>
        <w:rFonts w:ascii="Courier New" w:hAnsi="Courier New" w:cs="Courier New"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63B393B"/>
    <w:multiLevelType w:val="hybridMultilevel"/>
    <w:tmpl w:val="A4F6D8E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691E5F0A"/>
    <w:multiLevelType w:val="hybridMultilevel"/>
    <w:tmpl w:val="AA0C0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94D0458"/>
    <w:multiLevelType w:val="multilevel"/>
    <w:tmpl w:val="C23E5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DC32A92"/>
    <w:multiLevelType w:val="multilevel"/>
    <w:tmpl w:val="A83C9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1080D9E"/>
    <w:multiLevelType w:val="hybridMultilevel"/>
    <w:tmpl w:val="26EEF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6CC32AF"/>
    <w:multiLevelType w:val="hybridMultilevel"/>
    <w:tmpl w:val="025E1F84"/>
    <w:lvl w:ilvl="0" w:tplc="FFFFFFFF">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7C5B11EC"/>
    <w:multiLevelType w:val="multilevel"/>
    <w:tmpl w:val="97762F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4" w15:restartNumberingAfterBreak="0">
    <w:nsid w:val="7DD52128"/>
    <w:multiLevelType w:val="hybridMultilevel"/>
    <w:tmpl w:val="F2A43760"/>
    <w:lvl w:ilvl="0" w:tplc="A626A172">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9">
      <w:start w:val="1"/>
      <w:numFmt w:val="lowerLetter"/>
      <w:lvlText w:val="%3."/>
      <w:lvlJc w:val="left"/>
      <w:pPr>
        <w:ind w:left="14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83333350">
    <w:abstractNumId w:val="24"/>
  </w:num>
  <w:num w:numId="2" w16cid:durableId="1104571061">
    <w:abstractNumId w:val="9"/>
  </w:num>
  <w:num w:numId="3" w16cid:durableId="1643460728">
    <w:abstractNumId w:val="40"/>
  </w:num>
  <w:num w:numId="4" w16cid:durableId="550651309">
    <w:abstractNumId w:val="5"/>
  </w:num>
  <w:num w:numId="5" w16cid:durableId="821889865">
    <w:abstractNumId w:val="39"/>
  </w:num>
  <w:num w:numId="6" w16cid:durableId="431779643">
    <w:abstractNumId w:val="18"/>
  </w:num>
  <w:num w:numId="7" w16cid:durableId="1937593685">
    <w:abstractNumId w:val="6"/>
  </w:num>
  <w:num w:numId="8" w16cid:durableId="1954239735">
    <w:abstractNumId w:val="0"/>
  </w:num>
  <w:num w:numId="9" w16cid:durableId="1580478011">
    <w:abstractNumId w:val="43"/>
  </w:num>
  <w:num w:numId="10" w16cid:durableId="1470322242">
    <w:abstractNumId w:val="12"/>
  </w:num>
  <w:num w:numId="11" w16cid:durableId="2040080534">
    <w:abstractNumId w:val="25"/>
  </w:num>
  <w:num w:numId="12" w16cid:durableId="1072852460">
    <w:abstractNumId w:val="19"/>
  </w:num>
  <w:num w:numId="13" w16cid:durableId="1453093855">
    <w:abstractNumId w:val="35"/>
  </w:num>
  <w:num w:numId="14" w16cid:durableId="69231381">
    <w:abstractNumId w:val="33"/>
  </w:num>
  <w:num w:numId="15" w16cid:durableId="1886259429">
    <w:abstractNumId w:val="29"/>
  </w:num>
  <w:num w:numId="16" w16cid:durableId="2065709860">
    <w:abstractNumId w:val="13"/>
  </w:num>
  <w:num w:numId="17" w16cid:durableId="115874959">
    <w:abstractNumId w:val="28"/>
  </w:num>
  <w:num w:numId="18" w16cid:durableId="658534193">
    <w:abstractNumId w:val="21"/>
  </w:num>
  <w:num w:numId="19" w16cid:durableId="150950640">
    <w:abstractNumId w:val="14"/>
  </w:num>
  <w:num w:numId="20" w16cid:durableId="425541047">
    <w:abstractNumId w:val="1"/>
  </w:num>
  <w:num w:numId="21" w16cid:durableId="1630739120">
    <w:abstractNumId w:val="22"/>
  </w:num>
  <w:num w:numId="22" w16cid:durableId="458111320">
    <w:abstractNumId w:val="42"/>
  </w:num>
  <w:num w:numId="23" w16cid:durableId="663624140">
    <w:abstractNumId w:val="38"/>
  </w:num>
  <w:num w:numId="24" w16cid:durableId="1199704777">
    <w:abstractNumId w:val="37"/>
  </w:num>
  <w:num w:numId="25" w16cid:durableId="26638849">
    <w:abstractNumId w:val="30"/>
  </w:num>
  <w:num w:numId="26" w16cid:durableId="119344262">
    <w:abstractNumId w:val="2"/>
  </w:num>
  <w:num w:numId="27" w16cid:durableId="1191719159">
    <w:abstractNumId w:val="7"/>
  </w:num>
  <w:num w:numId="28" w16cid:durableId="1484009947">
    <w:abstractNumId w:val="36"/>
  </w:num>
  <w:num w:numId="29" w16cid:durableId="1984694373">
    <w:abstractNumId w:val="27"/>
  </w:num>
  <w:num w:numId="30" w16cid:durableId="2071077473">
    <w:abstractNumId w:val="11"/>
  </w:num>
  <w:num w:numId="31" w16cid:durableId="2067560195">
    <w:abstractNumId w:val="41"/>
  </w:num>
  <w:num w:numId="32" w16cid:durableId="1882477023">
    <w:abstractNumId w:val="4"/>
  </w:num>
  <w:num w:numId="33" w16cid:durableId="461075247">
    <w:abstractNumId w:val="20"/>
  </w:num>
  <w:num w:numId="34" w16cid:durableId="351611296">
    <w:abstractNumId w:val="10"/>
  </w:num>
  <w:num w:numId="35" w16cid:durableId="852374475">
    <w:abstractNumId w:val="23"/>
  </w:num>
  <w:num w:numId="36" w16cid:durableId="107744432">
    <w:abstractNumId w:val="26"/>
  </w:num>
  <w:num w:numId="37" w16cid:durableId="1567959630">
    <w:abstractNumId w:val="17"/>
  </w:num>
  <w:num w:numId="38" w16cid:durableId="1244682904">
    <w:abstractNumId w:val="16"/>
  </w:num>
  <w:num w:numId="39" w16cid:durableId="1605266529">
    <w:abstractNumId w:val="3"/>
  </w:num>
  <w:num w:numId="40" w16cid:durableId="596255017">
    <w:abstractNumId w:val="44"/>
  </w:num>
  <w:num w:numId="41" w16cid:durableId="331101306">
    <w:abstractNumId w:val="34"/>
  </w:num>
  <w:num w:numId="42" w16cid:durableId="941186675">
    <w:abstractNumId w:val="31"/>
  </w:num>
  <w:num w:numId="43" w16cid:durableId="712920670">
    <w:abstractNumId w:val="32"/>
  </w:num>
  <w:num w:numId="44" w16cid:durableId="1509100407">
    <w:abstractNumId w:val="8"/>
  </w:num>
  <w:num w:numId="45" w16cid:durableId="61479590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ocumentProtection w:edit="forms" w:enforcement="1" w:cryptProviderType="rsaAES" w:cryptAlgorithmClass="hash" w:cryptAlgorithmType="typeAny" w:cryptAlgorithmSid="14" w:cryptSpinCount="100000" w:hash="p/ffG6VQshmWNZ3fwHzD+m2NkqfQ5LaIFvHX6l8KcPdbc0OdJ1vERljBUAY8phiASPAJ3yDZaeJedNDgOIbr9A==" w:salt="IA+fBY9yVwyomAqIWFU2u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248"/>
    <w:rsid w:val="000002C3"/>
    <w:rsid w:val="00001AAF"/>
    <w:rsid w:val="00003408"/>
    <w:rsid w:val="00012C89"/>
    <w:rsid w:val="00015CFC"/>
    <w:rsid w:val="000246EE"/>
    <w:rsid w:val="000255A8"/>
    <w:rsid w:val="000357B0"/>
    <w:rsid w:val="0004580C"/>
    <w:rsid w:val="00046597"/>
    <w:rsid w:val="00047E70"/>
    <w:rsid w:val="00051E25"/>
    <w:rsid w:val="000520CD"/>
    <w:rsid w:val="000532AB"/>
    <w:rsid w:val="00054DD3"/>
    <w:rsid w:val="00054FC1"/>
    <w:rsid w:val="00062142"/>
    <w:rsid w:val="00066C3C"/>
    <w:rsid w:val="00066D55"/>
    <w:rsid w:val="00074C00"/>
    <w:rsid w:val="00074E78"/>
    <w:rsid w:val="0008187F"/>
    <w:rsid w:val="00082445"/>
    <w:rsid w:val="0008285B"/>
    <w:rsid w:val="000840B0"/>
    <w:rsid w:val="00092553"/>
    <w:rsid w:val="000928E0"/>
    <w:rsid w:val="00093798"/>
    <w:rsid w:val="00094799"/>
    <w:rsid w:val="000A6EAD"/>
    <w:rsid w:val="000A7B51"/>
    <w:rsid w:val="000B27A1"/>
    <w:rsid w:val="000B2A80"/>
    <w:rsid w:val="000B3220"/>
    <w:rsid w:val="000B5BCA"/>
    <w:rsid w:val="000B6D0A"/>
    <w:rsid w:val="000C2E38"/>
    <w:rsid w:val="000D0261"/>
    <w:rsid w:val="000D1C99"/>
    <w:rsid w:val="000E3425"/>
    <w:rsid w:val="000F01C3"/>
    <w:rsid w:val="000F1D92"/>
    <w:rsid w:val="000F2AE5"/>
    <w:rsid w:val="001013AA"/>
    <w:rsid w:val="00101C71"/>
    <w:rsid w:val="00103782"/>
    <w:rsid w:val="00110247"/>
    <w:rsid w:val="00111F0F"/>
    <w:rsid w:val="00115C2F"/>
    <w:rsid w:val="00120450"/>
    <w:rsid w:val="00121120"/>
    <w:rsid w:val="00121310"/>
    <w:rsid w:val="00125A2E"/>
    <w:rsid w:val="00130D41"/>
    <w:rsid w:val="001315E0"/>
    <w:rsid w:val="001352EE"/>
    <w:rsid w:val="0014524A"/>
    <w:rsid w:val="0014767C"/>
    <w:rsid w:val="00153708"/>
    <w:rsid w:val="001606CC"/>
    <w:rsid w:val="00160AF7"/>
    <w:rsid w:val="00162E75"/>
    <w:rsid w:val="00166E77"/>
    <w:rsid w:val="0016797D"/>
    <w:rsid w:val="00173F96"/>
    <w:rsid w:val="00174E5A"/>
    <w:rsid w:val="001751EA"/>
    <w:rsid w:val="001807D9"/>
    <w:rsid w:val="00180F33"/>
    <w:rsid w:val="00181E6C"/>
    <w:rsid w:val="001865E5"/>
    <w:rsid w:val="001879EF"/>
    <w:rsid w:val="00190F01"/>
    <w:rsid w:val="00192CE9"/>
    <w:rsid w:val="001965C1"/>
    <w:rsid w:val="001A0E98"/>
    <w:rsid w:val="001A253C"/>
    <w:rsid w:val="001A2C12"/>
    <w:rsid w:val="001A3908"/>
    <w:rsid w:val="001B0542"/>
    <w:rsid w:val="001B1947"/>
    <w:rsid w:val="001B4F57"/>
    <w:rsid w:val="001C0035"/>
    <w:rsid w:val="001C7D14"/>
    <w:rsid w:val="001D0682"/>
    <w:rsid w:val="001D0E22"/>
    <w:rsid w:val="001D4ECE"/>
    <w:rsid w:val="001D5C14"/>
    <w:rsid w:val="001D5F64"/>
    <w:rsid w:val="001E0972"/>
    <w:rsid w:val="001E21FD"/>
    <w:rsid w:val="001E28B5"/>
    <w:rsid w:val="001E3BA2"/>
    <w:rsid w:val="001E5008"/>
    <w:rsid w:val="001E612E"/>
    <w:rsid w:val="001E7114"/>
    <w:rsid w:val="001E7767"/>
    <w:rsid w:val="001F219D"/>
    <w:rsid w:val="001F71AF"/>
    <w:rsid w:val="00200372"/>
    <w:rsid w:val="0020075F"/>
    <w:rsid w:val="00200DE9"/>
    <w:rsid w:val="002013C9"/>
    <w:rsid w:val="0020205B"/>
    <w:rsid w:val="0020722A"/>
    <w:rsid w:val="00211138"/>
    <w:rsid w:val="00216E49"/>
    <w:rsid w:val="002347C2"/>
    <w:rsid w:val="00237F32"/>
    <w:rsid w:val="0024178A"/>
    <w:rsid w:val="00244CEC"/>
    <w:rsid w:val="00250CFC"/>
    <w:rsid w:val="00254197"/>
    <w:rsid w:val="00254398"/>
    <w:rsid w:val="00265E21"/>
    <w:rsid w:val="002750AF"/>
    <w:rsid w:val="00281269"/>
    <w:rsid w:val="00282A6A"/>
    <w:rsid w:val="0028610F"/>
    <w:rsid w:val="00286D1E"/>
    <w:rsid w:val="00287288"/>
    <w:rsid w:val="002951B9"/>
    <w:rsid w:val="002A05D7"/>
    <w:rsid w:val="002A13EA"/>
    <w:rsid w:val="002A1435"/>
    <w:rsid w:val="002A2776"/>
    <w:rsid w:val="002A4619"/>
    <w:rsid w:val="002A711F"/>
    <w:rsid w:val="002B21FB"/>
    <w:rsid w:val="002C0A86"/>
    <w:rsid w:val="002C17C7"/>
    <w:rsid w:val="002C60EC"/>
    <w:rsid w:val="002D4292"/>
    <w:rsid w:val="002D57DD"/>
    <w:rsid w:val="002D6E52"/>
    <w:rsid w:val="002D7C56"/>
    <w:rsid w:val="002E664C"/>
    <w:rsid w:val="002F05AB"/>
    <w:rsid w:val="002F1BA8"/>
    <w:rsid w:val="002F20D8"/>
    <w:rsid w:val="002F45CE"/>
    <w:rsid w:val="002F4DA2"/>
    <w:rsid w:val="00302030"/>
    <w:rsid w:val="00305A48"/>
    <w:rsid w:val="0030647D"/>
    <w:rsid w:val="00307482"/>
    <w:rsid w:val="00310407"/>
    <w:rsid w:val="0031427D"/>
    <w:rsid w:val="003149D6"/>
    <w:rsid w:val="003150B7"/>
    <w:rsid w:val="00316905"/>
    <w:rsid w:val="00316BC3"/>
    <w:rsid w:val="0032103F"/>
    <w:rsid w:val="00323FCA"/>
    <w:rsid w:val="003322F1"/>
    <w:rsid w:val="00335A82"/>
    <w:rsid w:val="003403B3"/>
    <w:rsid w:val="00346237"/>
    <w:rsid w:val="00351C24"/>
    <w:rsid w:val="00353807"/>
    <w:rsid w:val="003538CD"/>
    <w:rsid w:val="00353DB5"/>
    <w:rsid w:val="00354B71"/>
    <w:rsid w:val="00354B90"/>
    <w:rsid w:val="00363097"/>
    <w:rsid w:val="0036604B"/>
    <w:rsid w:val="0037048D"/>
    <w:rsid w:val="00370839"/>
    <w:rsid w:val="003800D9"/>
    <w:rsid w:val="00391FCD"/>
    <w:rsid w:val="003929EF"/>
    <w:rsid w:val="003A19FE"/>
    <w:rsid w:val="003A32FF"/>
    <w:rsid w:val="003A3E1B"/>
    <w:rsid w:val="003B0C6B"/>
    <w:rsid w:val="003B25CE"/>
    <w:rsid w:val="003B3008"/>
    <w:rsid w:val="003B64E7"/>
    <w:rsid w:val="003C001A"/>
    <w:rsid w:val="003C08C8"/>
    <w:rsid w:val="003C2443"/>
    <w:rsid w:val="003C379B"/>
    <w:rsid w:val="003C3D0A"/>
    <w:rsid w:val="003C52E0"/>
    <w:rsid w:val="003C6B26"/>
    <w:rsid w:val="003D0D6C"/>
    <w:rsid w:val="003D4FF4"/>
    <w:rsid w:val="003E1C6A"/>
    <w:rsid w:val="003E2076"/>
    <w:rsid w:val="003E2F33"/>
    <w:rsid w:val="003E36CF"/>
    <w:rsid w:val="003E7A6C"/>
    <w:rsid w:val="003F07FF"/>
    <w:rsid w:val="003F1004"/>
    <w:rsid w:val="00400ED5"/>
    <w:rsid w:val="00401E22"/>
    <w:rsid w:val="004026C5"/>
    <w:rsid w:val="004033C0"/>
    <w:rsid w:val="00403A3F"/>
    <w:rsid w:val="00404804"/>
    <w:rsid w:val="00414C33"/>
    <w:rsid w:val="00420885"/>
    <w:rsid w:val="00421B95"/>
    <w:rsid w:val="004222BF"/>
    <w:rsid w:val="00426EA4"/>
    <w:rsid w:val="00427679"/>
    <w:rsid w:val="00431CEF"/>
    <w:rsid w:val="00431D33"/>
    <w:rsid w:val="00432DD4"/>
    <w:rsid w:val="00433DA2"/>
    <w:rsid w:val="00435977"/>
    <w:rsid w:val="0044308E"/>
    <w:rsid w:val="00447494"/>
    <w:rsid w:val="00451D82"/>
    <w:rsid w:val="004632EE"/>
    <w:rsid w:val="00465240"/>
    <w:rsid w:val="00471E60"/>
    <w:rsid w:val="00472F1B"/>
    <w:rsid w:val="00472FEC"/>
    <w:rsid w:val="004776E0"/>
    <w:rsid w:val="00477997"/>
    <w:rsid w:val="00480238"/>
    <w:rsid w:val="004811E5"/>
    <w:rsid w:val="00486C48"/>
    <w:rsid w:val="00491F4A"/>
    <w:rsid w:val="00491FF4"/>
    <w:rsid w:val="004926FA"/>
    <w:rsid w:val="004963D1"/>
    <w:rsid w:val="00496F85"/>
    <w:rsid w:val="004A068F"/>
    <w:rsid w:val="004A56A9"/>
    <w:rsid w:val="004A58E8"/>
    <w:rsid w:val="004A6C1F"/>
    <w:rsid w:val="004B0693"/>
    <w:rsid w:val="004B2079"/>
    <w:rsid w:val="004B31CF"/>
    <w:rsid w:val="004B6CAF"/>
    <w:rsid w:val="004C2F00"/>
    <w:rsid w:val="004C4416"/>
    <w:rsid w:val="004C78DB"/>
    <w:rsid w:val="004D2752"/>
    <w:rsid w:val="004D35D4"/>
    <w:rsid w:val="004D3784"/>
    <w:rsid w:val="004D3907"/>
    <w:rsid w:val="004D4DC4"/>
    <w:rsid w:val="004D7B31"/>
    <w:rsid w:val="004E03B9"/>
    <w:rsid w:val="004E4594"/>
    <w:rsid w:val="004E6828"/>
    <w:rsid w:val="004F76FE"/>
    <w:rsid w:val="005018C3"/>
    <w:rsid w:val="00501BC6"/>
    <w:rsid w:val="005047B0"/>
    <w:rsid w:val="0050604A"/>
    <w:rsid w:val="0050774B"/>
    <w:rsid w:val="00512708"/>
    <w:rsid w:val="00516321"/>
    <w:rsid w:val="00523408"/>
    <w:rsid w:val="00525ED5"/>
    <w:rsid w:val="00526F99"/>
    <w:rsid w:val="005279D9"/>
    <w:rsid w:val="00531245"/>
    <w:rsid w:val="0053405B"/>
    <w:rsid w:val="005411CE"/>
    <w:rsid w:val="0054378A"/>
    <w:rsid w:val="005447A1"/>
    <w:rsid w:val="0054599B"/>
    <w:rsid w:val="00550C66"/>
    <w:rsid w:val="005522B4"/>
    <w:rsid w:val="00555C91"/>
    <w:rsid w:val="00567E95"/>
    <w:rsid w:val="00570683"/>
    <w:rsid w:val="00570C3E"/>
    <w:rsid w:val="00571A7E"/>
    <w:rsid w:val="00573CF6"/>
    <w:rsid w:val="00574DEB"/>
    <w:rsid w:val="00587C5D"/>
    <w:rsid w:val="005917D6"/>
    <w:rsid w:val="005947B9"/>
    <w:rsid w:val="00596C89"/>
    <w:rsid w:val="005A2E50"/>
    <w:rsid w:val="005A4B67"/>
    <w:rsid w:val="005B0EF3"/>
    <w:rsid w:val="005B4D4E"/>
    <w:rsid w:val="005B500C"/>
    <w:rsid w:val="005B6856"/>
    <w:rsid w:val="005C4FDC"/>
    <w:rsid w:val="005C5C28"/>
    <w:rsid w:val="005C5FF4"/>
    <w:rsid w:val="005C75F6"/>
    <w:rsid w:val="005D1D86"/>
    <w:rsid w:val="005D248C"/>
    <w:rsid w:val="005D255F"/>
    <w:rsid w:val="005D2A35"/>
    <w:rsid w:val="005D332E"/>
    <w:rsid w:val="005D3BDC"/>
    <w:rsid w:val="005D7147"/>
    <w:rsid w:val="005E0BD3"/>
    <w:rsid w:val="005E3BDB"/>
    <w:rsid w:val="005E4F34"/>
    <w:rsid w:val="005F1DC8"/>
    <w:rsid w:val="005F4785"/>
    <w:rsid w:val="005F764D"/>
    <w:rsid w:val="006143A0"/>
    <w:rsid w:val="00615DFE"/>
    <w:rsid w:val="00620C3D"/>
    <w:rsid w:val="00622755"/>
    <w:rsid w:val="006233DF"/>
    <w:rsid w:val="006270AE"/>
    <w:rsid w:val="006271B9"/>
    <w:rsid w:val="00632493"/>
    <w:rsid w:val="0063278E"/>
    <w:rsid w:val="00636807"/>
    <w:rsid w:val="00636C95"/>
    <w:rsid w:val="00640672"/>
    <w:rsid w:val="00642594"/>
    <w:rsid w:val="00643926"/>
    <w:rsid w:val="00646E08"/>
    <w:rsid w:val="0064781F"/>
    <w:rsid w:val="00650D77"/>
    <w:rsid w:val="00652CEE"/>
    <w:rsid w:val="00654C6E"/>
    <w:rsid w:val="006554D6"/>
    <w:rsid w:val="0065622E"/>
    <w:rsid w:val="00664974"/>
    <w:rsid w:val="006704EF"/>
    <w:rsid w:val="006718FF"/>
    <w:rsid w:val="006749BB"/>
    <w:rsid w:val="00675F1D"/>
    <w:rsid w:val="00676C7E"/>
    <w:rsid w:val="00683066"/>
    <w:rsid w:val="006866AC"/>
    <w:rsid w:val="00686D26"/>
    <w:rsid w:val="00687352"/>
    <w:rsid w:val="00687739"/>
    <w:rsid w:val="00687A05"/>
    <w:rsid w:val="00690883"/>
    <w:rsid w:val="00692013"/>
    <w:rsid w:val="00693669"/>
    <w:rsid w:val="00693853"/>
    <w:rsid w:val="006A33BC"/>
    <w:rsid w:val="006A6082"/>
    <w:rsid w:val="006B1603"/>
    <w:rsid w:val="006B2586"/>
    <w:rsid w:val="006B27EF"/>
    <w:rsid w:val="006B3820"/>
    <w:rsid w:val="006B517A"/>
    <w:rsid w:val="006B7D7D"/>
    <w:rsid w:val="006D1497"/>
    <w:rsid w:val="006D39E1"/>
    <w:rsid w:val="006D461B"/>
    <w:rsid w:val="006E1F42"/>
    <w:rsid w:val="006E409A"/>
    <w:rsid w:val="006F4542"/>
    <w:rsid w:val="006F6F67"/>
    <w:rsid w:val="007004C4"/>
    <w:rsid w:val="00701FD4"/>
    <w:rsid w:val="00705F1C"/>
    <w:rsid w:val="00714EB6"/>
    <w:rsid w:val="0071666C"/>
    <w:rsid w:val="00716D12"/>
    <w:rsid w:val="00717700"/>
    <w:rsid w:val="00717EE8"/>
    <w:rsid w:val="007259FC"/>
    <w:rsid w:val="00725B9D"/>
    <w:rsid w:val="007260FB"/>
    <w:rsid w:val="00727736"/>
    <w:rsid w:val="007301CC"/>
    <w:rsid w:val="00730EA5"/>
    <w:rsid w:val="00731244"/>
    <w:rsid w:val="007323F3"/>
    <w:rsid w:val="00734150"/>
    <w:rsid w:val="00735636"/>
    <w:rsid w:val="00740129"/>
    <w:rsid w:val="00741CF0"/>
    <w:rsid w:val="00746F3C"/>
    <w:rsid w:val="00747198"/>
    <w:rsid w:val="007476B4"/>
    <w:rsid w:val="00755146"/>
    <w:rsid w:val="007607D9"/>
    <w:rsid w:val="0076167E"/>
    <w:rsid w:val="00764819"/>
    <w:rsid w:val="00764B4E"/>
    <w:rsid w:val="0076641C"/>
    <w:rsid w:val="00766619"/>
    <w:rsid w:val="00766F4B"/>
    <w:rsid w:val="0077301C"/>
    <w:rsid w:val="0077344E"/>
    <w:rsid w:val="007834E8"/>
    <w:rsid w:val="007902DA"/>
    <w:rsid w:val="00792F35"/>
    <w:rsid w:val="00793504"/>
    <w:rsid w:val="007943CF"/>
    <w:rsid w:val="00797C90"/>
    <w:rsid w:val="007A0BAB"/>
    <w:rsid w:val="007A77CC"/>
    <w:rsid w:val="007A7A56"/>
    <w:rsid w:val="007B3A9E"/>
    <w:rsid w:val="007B6767"/>
    <w:rsid w:val="007C017A"/>
    <w:rsid w:val="007C745F"/>
    <w:rsid w:val="007D04D1"/>
    <w:rsid w:val="007D073E"/>
    <w:rsid w:val="007D0EEB"/>
    <w:rsid w:val="007D28CC"/>
    <w:rsid w:val="007D7CA2"/>
    <w:rsid w:val="007E01AF"/>
    <w:rsid w:val="007E3574"/>
    <w:rsid w:val="007E3B1B"/>
    <w:rsid w:val="007E50CE"/>
    <w:rsid w:val="007F6F56"/>
    <w:rsid w:val="00804B83"/>
    <w:rsid w:val="00805718"/>
    <w:rsid w:val="0080594E"/>
    <w:rsid w:val="008074FE"/>
    <w:rsid w:val="008113F3"/>
    <w:rsid w:val="00813677"/>
    <w:rsid w:val="00821A3B"/>
    <w:rsid w:val="0082284C"/>
    <w:rsid w:val="00823859"/>
    <w:rsid w:val="00824A49"/>
    <w:rsid w:val="00827963"/>
    <w:rsid w:val="00830079"/>
    <w:rsid w:val="0083224E"/>
    <w:rsid w:val="0083247A"/>
    <w:rsid w:val="0083598B"/>
    <w:rsid w:val="00841029"/>
    <w:rsid w:val="00842009"/>
    <w:rsid w:val="00842E56"/>
    <w:rsid w:val="00844F94"/>
    <w:rsid w:val="00845D9B"/>
    <w:rsid w:val="00846FB5"/>
    <w:rsid w:val="00851689"/>
    <w:rsid w:val="00853DA2"/>
    <w:rsid w:val="00854484"/>
    <w:rsid w:val="00854559"/>
    <w:rsid w:val="00855E8F"/>
    <w:rsid w:val="0085769E"/>
    <w:rsid w:val="00863682"/>
    <w:rsid w:val="00864D6F"/>
    <w:rsid w:val="00872261"/>
    <w:rsid w:val="00874374"/>
    <w:rsid w:val="00875043"/>
    <w:rsid w:val="00877ABD"/>
    <w:rsid w:val="008803B6"/>
    <w:rsid w:val="00881E84"/>
    <w:rsid w:val="008829D9"/>
    <w:rsid w:val="00883719"/>
    <w:rsid w:val="008837BC"/>
    <w:rsid w:val="008842FC"/>
    <w:rsid w:val="00885DD6"/>
    <w:rsid w:val="00885E06"/>
    <w:rsid w:val="00886B84"/>
    <w:rsid w:val="00892CD3"/>
    <w:rsid w:val="00893E05"/>
    <w:rsid w:val="0089445E"/>
    <w:rsid w:val="008945EB"/>
    <w:rsid w:val="008A5783"/>
    <w:rsid w:val="008A598E"/>
    <w:rsid w:val="008A6468"/>
    <w:rsid w:val="008A6C02"/>
    <w:rsid w:val="008A6CF9"/>
    <w:rsid w:val="008A7F7C"/>
    <w:rsid w:val="008B1223"/>
    <w:rsid w:val="008B3356"/>
    <w:rsid w:val="008C091E"/>
    <w:rsid w:val="008C160A"/>
    <w:rsid w:val="008C6530"/>
    <w:rsid w:val="008C6B9E"/>
    <w:rsid w:val="008D4637"/>
    <w:rsid w:val="008D4B3C"/>
    <w:rsid w:val="008D51DF"/>
    <w:rsid w:val="008D5FE5"/>
    <w:rsid w:val="008D6F3B"/>
    <w:rsid w:val="008E003F"/>
    <w:rsid w:val="008E48A6"/>
    <w:rsid w:val="008F174D"/>
    <w:rsid w:val="008F2148"/>
    <w:rsid w:val="008F3E99"/>
    <w:rsid w:val="008F526B"/>
    <w:rsid w:val="008F6D85"/>
    <w:rsid w:val="0090000A"/>
    <w:rsid w:val="00902A17"/>
    <w:rsid w:val="009062F0"/>
    <w:rsid w:val="00910B9A"/>
    <w:rsid w:val="009121D5"/>
    <w:rsid w:val="0091431A"/>
    <w:rsid w:val="0091627C"/>
    <w:rsid w:val="0091698B"/>
    <w:rsid w:val="00925251"/>
    <w:rsid w:val="00927ADE"/>
    <w:rsid w:val="009306FC"/>
    <w:rsid w:val="009327AE"/>
    <w:rsid w:val="00935C76"/>
    <w:rsid w:val="00943E37"/>
    <w:rsid w:val="00943F08"/>
    <w:rsid w:val="009464BE"/>
    <w:rsid w:val="00950170"/>
    <w:rsid w:val="009506F7"/>
    <w:rsid w:val="00951620"/>
    <w:rsid w:val="00952A16"/>
    <w:rsid w:val="009611A2"/>
    <w:rsid w:val="00966467"/>
    <w:rsid w:val="00970679"/>
    <w:rsid w:val="009762FA"/>
    <w:rsid w:val="00980364"/>
    <w:rsid w:val="0098188E"/>
    <w:rsid w:val="00985B63"/>
    <w:rsid w:val="00991D1E"/>
    <w:rsid w:val="0099438E"/>
    <w:rsid w:val="009A1028"/>
    <w:rsid w:val="009A1F44"/>
    <w:rsid w:val="009A2E3D"/>
    <w:rsid w:val="009A3051"/>
    <w:rsid w:val="009A69C3"/>
    <w:rsid w:val="009B1363"/>
    <w:rsid w:val="009B202B"/>
    <w:rsid w:val="009C0F09"/>
    <w:rsid w:val="009C0FBF"/>
    <w:rsid w:val="009C2297"/>
    <w:rsid w:val="009C2692"/>
    <w:rsid w:val="009C2A01"/>
    <w:rsid w:val="009D243D"/>
    <w:rsid w:val="009D2A0B"/>
    <w:rsid w:val="009D627F"/>
    <w:rsid w:val="009E0325"/>
    <w:rsid w:val="009E0EF8"/>
    <w:rsid w:val="009E5187"/>
    <w:rsid w:val="009E56E4"/>
    <w:rsid w:val="009E5F36"/>
    <w:rsid w:val="009E7F90"/>
    <w:rsid w:val="009F5208"/>
    <w:rsid w:val="009F7523"/>
    <w:rsid w:val="009F7DE9"/>
    <w:rsid w:val="00A03123"/>
    <w:rsid w:val="00A032BD"/>
    <w:rsid w:val="00A037F8"/>
    <w:rsid w:val="00A069B3"/>
    <w:rsid w:val="00A07D83"/>
    <w:rsid w:val="00A10960"/>
    <w:rsid w:val="00A12338"/>
    <w:rsid w:val="00A13A37"/>
    <w:rsid w:val="00A15DF4"/>
    <w:rsid w:val="00A1759E"/>
    <w:rsid w:val="00A22632"/>
    <w:rsid w:val="00A260E7"/>
    <w:rsid w:val="00A26DB2"/>
    <w:rsid w:val="00A3696A"/>
    <w:rsid w:val="00A369B4"/>
    <w:rsid w:val="00A36B72"/>
    <w:rsid w:val="00A40388"/>
    <w:rsid w:val="00A4302C"/>
    <w:rsid w:val="00A4323D"/>
    <w:rsid w:val="00A45A58"/>
    <w:rsid w:val="00A526D3"/>
    <w:rsid w:val="00A55507"/>
    <w:rsid w:val="00A569FD"/>
    <w:rsid w:val="00A57F6E"/>
    <w:rsid w:val="00A6414B"/>
    <w:rsid w:val="00A651B4"/>
    <w:rsid w:val="00A65EDF"/>
    <w:rsid w:val="00A66A99"/>
    <w:rsid w:val="00A67893"/>
    <w:rsid w:val="00A70A30"/>
    <w:rsid w:val="00A74834"/>
    <w:rsid w:val="00A80F9B"/>
    <w:rsid w:val="00A82829"/>
    <w:rsid w:val="00A85AE9"/>
    <w:rsid w:val="00A945DE"/>
    <w:rsid w:val="00A95AB5"/>
    <w:rsid w:val="00A96F4A"/>
    <w:rsid w:val="00AA1B7A"/>
    <w:rsid w:val="00AA67B2"/>
    <w:rsid w:val="00AB0C43"/>
    <w:rsid w:val="00AB0DCE"/>
    <w:rsid w:val="00AB563B"/>
    <w:rsid w:val="00AC230D"/>
    <w:rsid w:val="00AC45A6"/>
    <w:rsid w:val="00AC714E"/>
    <w:rsid w:val="00AD376D"/>
    <w:rsid w:val="00AD73E3"/>
    <w:rsid w:val="00AE0174"/>
    <w:rsid w:val="00AE0411"/>
    <w:rsid w:val="00AE0D60"/>
    <w:rsid w:val="00AE4E91"/>
    <w:rsid w:val="00AE5E0B"/>
    <w:rsid w:val="00AE6345"/>
    <w:rsid w:val="00AF0464"/>
    <w:rsid w:val="00AF0550"/>
    <w:rsid w:val="00AF0C93"/>
    <w:rsid w:val="00AF12C2"/>
    <w:rsid w:val="00AF2160"/>
    <w:rsid w:val="00AF2E52"/>
    <w:rsid w:val="00AF4C7F"/>
    <w:rsid w:val="00AF6DDD"/>
    <w:rsid w:val="00AF7C1D"/>
    <w:rsid w:val="00B01E0B"/>
    <w:rsid w:val="00B03C6D"/>
    <w:rsid w:val="00B10A56"/>
    <w:rsid w:val="00B12C04"/>
    <w:rsid w:val="00B131E5"/>
    <w:rsid w:val="00B15A82"/>
    <w:rsid w:val="00B15B42"/>
    <w:rsid w:val="00B15F99"/>
    <w:rsid w:val="00B1609C"/>
    <w:rsid w:val="00B212A8"/>
    <w:rsid w:val="00B2516D"/>
    <w:rsid w:val="00B25B6C"/>
    <w:rsid w:val="00B314CE"/>
    <w:rsid w:val="00B34141"/>
    <w:rsid w:val="00B35AE0"/>
    <w:rsid w:val="00B36212"/>
    <w:rsid w:val="00B36356"/>
    <w:rsid w:val="00B36566"/>
    <w:rsid w:val="00B36FEF"/>
    <w:rsid w:val="00B44C0C"/>
    <w:rsid w:val="00B50F7D"/>
    <w:rsid w:val="00B513EF"/>
    <w:rsid w:val="00B56BBD"/>
    <w:rsid w:val="00B56E89"/>
    <w:rsid w:val="00B56F2E"/>
    <w:rsid w:val="00B57C9F"/>
    <w:rsid w:val="00B608D2"/>
    <w:rsid w:val="00B60C1D"/>
    <w:rsid w:val="00B61483"/>
    <w:rsid w:val="00B618C6"/>
    <w:rsid w:val="00B61AED"/>
    <w:rsid w:val="00B61F0F"/>
    <w:rsid w:val="00B6403B"/>
    <w:rsid w:val="00B65502"/>
    <w:rsid w:val="00B66A1F"/>
    <w:rsid w:val="00B70569"/>
    <w:rsid w:val="00B71324"/>
    <w:rsid w:val="00B73C02"/>
    <w:rsid w:val="00B74E86"/>
    <w:rsid w:val="00B834AB"/>
    <w:rsid w:val="00B8403C"/>
    <w:rsid w:val="00B8670E"/>
    <w:rsid w:val="00B9048D"/>
    <w:rsid w:val="00B924FE"/>
    <w:rsid w:val="00B938AD"/>
    <w:rsid w:val="00B94EF3"/>
    <w:rsid w:val="00BA30AB"/>
    <w:rsid w:val="00BA4D73"/>
    <w:rsid w:val="00BA4E35"/>
    <w:rsid w:val="00BA5E8B"/>
    <w:rsid w:val="00BA7183"/>
    <w:rsid w:val="00BA76D8"/>
    <w:rsid w:val="00BB2A0B"/>
    <w:rsid w:val="00BB7C3B"/>
    <w:rsid w:val="00BD29C9"/>
    <w:rsid w:val="00BD55AF"/>
    <w:rsid w:val="00BD6BC7"/>
    <w:rsid w:val="00BD7FC6"/>
    <w:rsid w:val="00BE1CBE"/>
    <w:rsid w:val="00BE23F6"/>
    <w:rsid w:val="00BE4011"/>
    <w:rsid w:val="00BF0C3B"/>
    <w:rsid w:val="00BF1A8E"/>
    <w:rsid w:val="00BF3E33"/>
    <w:rsid w:val="00BF68DB"/>
    <w:rsid w:val="00BF75BE"/>
    <w:rsid w:val="00C008B4"/>
    <w:rsid w:val="00C024D4"/>
    <w:rsid w:val="00C04BC8"/>
    <w:rsid w:val="00C05515"/>
    <w:rsid w:val="00C05615"/>
    <w:rsid w:val="00C068D1"/>
    <w:rsid w:val="00C07F24"/>
    <w:rsid w:val="00C10924"/>
    <w:rsid w:val="00C11B68"/>
    <w:rsid w:val="00C1667B"/>
    <w:rsid w:val="00C173A4"/>
    <w:rsid w:val="00C2126D"/>
    <w:rsid w:val="00C227C4"/>
    <w:rsid w:val="00C24A42"/>
    <w:rsid w:val="00C2791C"/>
    <w:rsid w:val="00C32328"/>
    <w:rsid w:val="00C33810"/>
    <w:rsid w:val="00C35E16"/>
    <w:rsid w:val="00C35FF0"/>
    <w:rsid w:val="00C4228F"/>
    <w:rsid w:val="00C434E3"/>
    <w:rsid w:val="00C504D1"/>
    <w:rsid w:val="00C51D4A"/>
    <w:rsid w:val="00C52057"/>
    <w:rsid w:val="00C5280E"/>
    <w:rsid w:val="00C57CF7"/>
    <w:rsid w:val="00C60EF7"/>
    <w:rsid w:val="00C61202"/>
    <w:rsid w:val="00C6681C"/>
    <w:rsid w:val="00C71A23"/>
    <w:rsid w:val="00C71BDC"/>
    <w:rsid w:val="00C732ED"/>
    <w:rsid w:val="00C73CE7"/>
    <w:rsid w:val="00C7740C"/>
    <w:rsid w:val="00C77919"/>
    <w:rsid w:val="00C80C99"/>
    <w:rsid w:val="00C80DA4"/>
    <w:rsid w:val="00C825A2"/>
    <w:rsid w:val="00C83B7D"/>
    <w:rsid w:val="00C84556"/>
    <w:rsid w:val="00C847A3"/>
    <w:rsid w:val="00C85794"/>
    <w:rsid w:val="00C97D6E"/>
    <w:rsid w:val="00CA1456"/>
    <w:rsid w:val="00CA1DED"/>
    <w:rsid w:val="00CA2205"/>
    <w:rsid w:val="00CA253A"/>
    <w:rsid w:val="00CA61E8"/>
    <w:rsid w:val="00CA74CB"/>
    <w:rsid w:val="00CA7B69"/>
    <w:rsid w:val="00CB322C"/>
    <w:rsid w:val="00CB38C0"/>
    <w:rsid w:val="00CC2EB4"/>
    <w:rsid w:val="00CC4276"/>
    <w:rsid w:val="00CC57C0"/>
    <w:rsid w:val="00CC7804"/>
    <w:rsid w:val="00CD2EAD"/>
    <w:rsid w:val="00CD4A70"/>
    <w:rsid w:val="00CD56DA"/>
    <w:rsid w:val="00CD6C08"/>
    <w:rsid w:val="00CE07E5"/>
    <w:rsid w:val="00CE2C74"/>
    <w:rsid w:val="00D0023D"/>
    <w:rsid w:val="00D0376E"/>
    <w:rsid w:val="00D10764"/>
    <w:rsid w:val="00D110DF"/>
    <w:rsid w:val="00D114E9"/>
    <w:rsid w:val="00D116C6"/>
    <w:rsid w:val="00D1432B"/>
    <w:rsid w:val="00D208DA"/>
    <w:rsid w:val="00D2616B"/>
    <w:rsid w:val="00D3480E"/>
    <w:rsid w:val="00D35910"/>
    <w:rsid w:val="00D35CFF"/>
    <w:rsid w:val="00D36F10"/>
    <w:rsid w:val="00D40454"/>
    <w:rsid w:val="00D42302"/>
    <w:rsid w:val="00D43E9F"/>
    <w:rsid w:val="00D460F1"/>
    <w:rsid w:val="00D4719C"/>
    <w:rsid w:val="00D47BD6"/>
    <w:rsid w:val="00D50012"/>
    <w:rsid w:val="00D51B36"/>
    <w:rsid w:val="00D56B8B"/>
    <w:rsid w:val="00D57441"/>
    <w:rsid w:val="00D61089"/>
    <w:rsid w:val="00D61A77"/>
    <w:rsid w:val="00D64392"/>
    <w:rsid w:val="00D64B8C"/>
    <w:rsid w:val="00D64E8B"/>
    <w:rsid w:val="00D653BA"/>
    <w:rsid w:val="00D72B7A"/>
    <w:rsid w:val="00D730A2"/>
    <w:rsid w:val="00D757F9"/>
    <w:rsid w:val="00D8183B"/>
    <w:rsid w:val="00D81AEB"/>
    <w:rsid w:val="00D820C8"/>
    <w:rsid w:val="00D835F2"/>
    <w:rsid w:val="00D84E29"/>
    <w:rsid w:val="00D852E6"/>
    <w:rsid w:val="00D8584E"/>
    <w:rsid w:val="00D86980"/>
    <w:rsid w:val="00D90107"/>
    <w:rsid w:val="00DA3F3E"/>
    <w:rsid w:val="00DA47A2"/>
    <w:rsid w:val="00DA6E77"/>
    <w:rsid w:val="00DB1E6A"/>
    <w:rsid w:val="00DB5CBD"/>
    <w:rsid w:val="00DB6CE5"/>
    <w:rsid w:val="00DC17BA"/>
    <w:rsid w:val="00DC2673"/>
    <w:rsid w:val="00DC4797"/>
    <w:rsid w:val="00DC568A"/>
    <w:rsid w:val="00DC72E9"/>
    <w:rsid w:val="00DD1222"/>
    <w:rsid w:val="00DD340B"/>
    <w:rsid w:val="00DD551C"/>
    <w:rsid w:val="00DD67CB"/>
    <w:rsid w:val="00DD6CD1"/>
    <w:rsid w:val="00DE05C5"/>
    <w:rsid w:val="00DE1248"/>
    <w:rsid w:val="00DE4909"/>
    <w:rsid w:val="00DF4788"/>
    <w:rsid w:val="00DF4953"/>
    <w:rsid w:val="00E037E6"/>
    <w:rsid w:val="00E045E5"/>
    <w:rsid w:val="00E04956"/>
    <w:rsid w:val="00E050D0"/>
    <w:rsid w:val="00E121DD"/>
    <w:rsid w:val="00E1547D"/>
    <w:rsid w:val="00E15C48"/>
    <w:rsid w:val="00E24302"/>
    <w:rsid w:val="00E25985"/>
    <w:rsid w:val="00E31DB0"/>
    <w:rsid w:val="00E33250"/>
    <w:rsid w:val="00E33596"/>
    <w:rsid w:val="00E34CC3"/>
    <w:rsid w:val="00E356EF"/>
    <w:rsid w:val="00E367A7"/>
    <w:rsid w:val="00E37DA1"/>
    <w:rsid w:val="00E419A7"/>
    <w:rsid w:val="00E52889"/>
    <w:rsid w:val="00E55831"/>
    <w:rsid w:val="00E629B8"/>
    <w:rsid w:val="00E63549"/>
    <w:rsid w:val="00E72989"/>
    <w:rsid w:val="00E730E6"/>
    <w:rsid w:val="00E757BA"/>
    <w:rsid w:val="00E828EA"/>
    <w:rsid w:val="00E82B56"/>
    <w:rsid w:val="00E8576A"/>
    <w:rsid w:val="00E879FC"/>
    <w:rsid w:val="00E9093F"/>
    <w:rsid w:val="00E93C2E"/>
    <w:rsid w:val="00E966A5"/>
    <w:rsid w:val="00EA1511"/>
    <w:rsid w:val="00EA18A2"/>
    <w:rsid w:val="00EB62B9"/>
    <w:rsid w:val="00EB6390"/>
    <w:rsid w:val="00EB6EDD"/>
    <w:rsid w:val="00EB7037"/>
    <w:rsid w:val="00EB764D"/>
    <w:rsid w:val="00EC2F86"/>
    <w:rsid w:val="00EC337B"/>
    <w:rsid w:val="00EC391A"/>
    <w:rsid w:val="00EC3E46"/>
    <w:rsid w:val="00EC5F83"/>
    <w:rsid w:val="00EC68AE"/>
    <w:rsid w:val="00ED1B1E"/>
    <w:rsid w:val="00ED3C1E"/>
    <w:rsid w:val="00ED5724"/>
    <w:rsid w:val="00EE016D"/>
    <w:rsid w:val="00EE2F2E"/>
    <w:rsid w:val="00EE5DFD"/>
    <w:rsid w:val="00EE6437"/>
    <w:rsid w:val="00EF1394"/>
    <w:rsid w:val="00EF5A43"/>
    <w:rsid w:val="00F021A8"/>
    <w:rsid w:val="00F06054"/>
    <w:rsid w:val="00F1032A"/>
    <w:rsid w:val="00F11B0F"/>
    <w:rsid w:val="00F13DC6"/>
    <w:rsid w:val="00F146A8"/>
    <w:rsid w:val="00F16FA3"/>
    <w:rsid w:val="00F2489C"/>
    <w:rsid w:val="00F2608D"/>
    <w:rsid w:val="00F27479"/>
    <w:rsid w:val="00F32F3A"/>
    <w:rsid w:val="00F33DEF"/>
    <w:rsid w:val="00F3598D"/>
    <w:rsid w:val="00F36351"/>
    <w:rsid w:val="00F376E3"/>
    <w:rsid w:val="00F40AB3"/>
    <w:rsid w:val="00F40F35"/>
    <w:rsid w:val="00F41F7F"/>
    <w:rsid w:val="00F425E1"/>
    <w:rsid w:val="00F432DD"/>
    <w:rsid w:val="00F46234"/>
    <w:rsid w:val="00F47C28"/>
    <w:rsid w:val="00F56464"/>
    <w:rsid w:val="00F604AA"/>
    <w:rsid w:val="00F606DB"/>
    <w:rsid w:val="00F6159A"/>
    <w:rsid w:val="00F6697D"/>
    <w:rsid w:val="00F67081"/>
    <w:rsid w:val="00F67775"/>
    <w:rsid w:val="00F82F25"/>
    <w:rsid w:val="00F94051"/>
    <w:rsid w:val="00F9462E"/>
    <w:rsid w:val="00F94C4B"/>
    <w:rsid w:val="00F96C9A"/>
    <w:rsid w:val="00FA1A28"/>
    <w:rsid w:val="00FA34F3"/>
    <w:rsid w:val="00FA4FB2"/>
    <w:rsid w:val="00FA5122"/>
    <w:rsid w:val="00FA5D90"/>
    <w:rsid w:val="00FB0E15"/>
    <w:rsid w:val="00FB13B1"/>
    <w:rsid w:val="00FB245F"/>
    <w:rsid w:val="00FB3B4C"/>
    <w:rsid w:val="00FB40FD"/>
    <w:rsid w:val="00FB4EDE"/>
    <w:rsid w:val="00FB694C"/>
    <w:rsid w:val="00FB774F"/>
    <w:rsid w:val="00FC1E2F"/>
    <w:rsid w:val="00FC227E"/>
    <w:rsid w:val="00FC3E3A"/>
    <w:rsid w:val="00FC4BA4"/>
    <w:rsid w:val="00FC5469"/>
    <w:rsid w:val="00FD0C1E"/>
    <w:rsid w:val="00FD0D2A"/>
    <w:rsid w:val="00FD0EA6"/>
    <w:rsid w:val="00FD5A8D"/>
    <w:rsid w:val="00FD6329"/>
    <w:rsid w:val="00FD6687"/>
    <w:rsid w:val="00FD6911"/>
    <w:rsid w:val="00FD6E36"/>
    <w:rsid w:val="00FE2938"/>
    <w:rsid w:val="00FE2E10"/>
    <w:rsid w:val="00FE6141"/>
    <w:rsid w:val="00FE6CC3"/>
    <w:rsid w:val="00FE7AB7"/>
    <w:rsid w:val="00FF4D04"/>
    <w:rsid w:val="00FF6C1F"/>
    <w:rsid w:val="00FF72C0"/>
    <w:rsid w:val="01B090DA"/>
    <w:rsid w:val="03B0B884"/>
    <w:rsid w:val="06B22B81"/>
    <w:rsid w:val="07DD76DD"/>
    <w:rsid w:val="0ACA15AA"/>
    <w:rsid w:val="2E470401"/>
    <w:rsid w:val="305AF227"/>
    <w:rsid w:val="35F42A54"/>
    <w:rsid w:val="363B4E9A"/>
    <w:rsid w:val="37D71EFB"/>
    <w:rsid w:val="3D30A758"/>
    <w:rsid w:val="3FF9EDDA"/>
    <w:rsid w:val="43FF55C8"/>
    <w:rsid w:val="4644E94A"/>
    <w:rsid w:val="473167E7"/>
    <w:rsid w:val="5011FD0A"/>
    <w:rsid w:val="5ADBBFDD"/>
    <w:rsid w:val="5ED4A0EC"/>
    <w:rsid w:val="5FCF6182"/>
    <w:rsid w:val="68524047"/>
    <w:rsid w:val="765841FC"/>
    <w:rsid w:val="77171B7F"/>
    <w:rsid w:val="777991A8"/>
    <w:rsid w:val="791B9ED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CEE6AD"/>
  <w15:docId w15:val="{6BF8EDC4-DA46-4726-8B94-36ABB9E9C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0883"/>
    <w:pPr>
      <w:keepNext/>
      <w:keepLines/>
      <w:spacing w:before="240" w:after="0"/>
      <w:outlineLvl w:val="0"/>
    </w:pPr>
    <w:rPr>
      <w:rFonts w:ascii="ADLaM Display" w:eastAsiaTheme="majorEastAsia" w:hAnsi="ADLaM Display" w:cstheme="majorBidi"/>
      <w:color w:val="004971" w:themeColor="accent1" w:themeShade="BF"/>
      <w:kern w:val="0"/>
      <w:sz w:val="32"/>
      <w:szCs w:val="32"/>
    </w:rPr>
  </w:style>
  <w:style w:type="paragraph" w:styleId="Heading2">
    <w:name w:val="heading 2"/>
    <w:basedOn w:val="Normal"/>
    <w:next w:val="Normal"/>
    <w:link w:val="Heading2Char"/>
    <w:uiPriority w:val="9"/>
    <w:unhideWhenUsed/>
    <w:qFormat/>
    <w:rsid w:val="00E037E6"/>
    <w:pPr>
      <w:keepNext/>
      <w:keepLines/>
      <w:spacing w:before="40" w:after="0"/>
      <w:outlineLvl w:val="1"/>
    </w:pPr>
    <w:rPr>
      <w:rFonts w:ascii="ADLaM Display" w:eastAsiaTheme="majorEastAsia" w:hAnsi="ADLaM Display" w:cstheme="majorBidi"/>
      <w:color w:val="D82074" w:themeColor="accent6" w:themeShade="BF"/>
      <w:sz w:val="26"/>
      <w:szCs w:val="26"/>
    </w:rPr>
  </w:style>
  <w:style w:type="paragraph" w:styleId="Heading3">
    <w:name w:val="heading 3"/>
    <w:basedOn w:val="Normal"/>
    <w:next w:val="Normal"/>
    <w:link w:val="Heading3Char"/>
    <w:uiPriority w:val="9"/>
    <w:unhideWhenUsed/>
    <w:qFormat/>
    <w:rsid w:val="00E037E6"/>
    <w:pPr>
      <w:keepNext/>
      <w:keepLines/>
      <w:spacing w:before="40" w:after="0"/>
      <w:outlineLvl w:val="2"/>
    </w:pPr>
    <w:rPr>
      <w:rFonts w:ascii="ADLaM Display" w:eastAsiaTheme="majorEastAsia" w:hAnsi="ADLaM Display" w:cstheme="majorBidi"/>
      <w:color w:val="008F85" w:themeColor="accent5" w:themeShade="BF"/>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DE1248"/>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normaltextrun">
    <w:name w:val="normaltextrun"/>
    <w:basedOn w:val="DefaultParagraphFont"/>
    <w:rsid w:val="00DE1248"/>
  </w:style>
  <w:style w:type="character" w:customStyle="1" w:styleId="eop">
    <w:name w:val="eop"/>
    <w:basedOn w:val="DefaultParagraphFont"/>
    <w:rsid w:val="00DE1248"/>
  </w:style>
  <w:style w:type="paragraph" w:styleId="ListParagraph">
    <w:name w:val="List Paragraph"/>
    <w:basedOn w:val="Normal"/>
    <w:uiPriority w:val="34"/>
    <w:qFormat/>
    <w:rsid w:val="00DE1248"/>
    <w:pPr>
      <w:ind w:left="720"/>
      <w:contextualSpacing/>
    </w:pPr>
  </w:style>
  <w:style w:type="character" w:styleId="Hyperlink">
    <w:name w:val="Hyperlink"/>
    <w:basedOn w:val="DefaultParagraphFont"/>
    <w:uiPriority w:val="99"/>
    <w:unhideWhenUsed/>
    <w:rsid w:val="00C10924"/>
    <w:rPr>
      <w:color w:val="6E2862" w:themeColor="hyperlink"/>
      <w:u w:val="single"/>
    </w:rPr>
  </w:style>
  <w:style w:type="character" w:styleId="UnresolvedMention">
    <w:name w:val="Unresolved Mention"/>
    <w:basedOn w:val="DefaultParagraphFont"/>
    <w:uiPriority w:val="99"/>
    <w:semiHidden/>
    <w:unhideWhenUsed/>
    <w:rsid w:val="00C10924"/>
    <w:rPr>
      <w:color w:val="605E5C"/>
      <w:shd w:val="clear" w:color="auto" w:fill="E1DFDD"/>
    </w:rPr>
  </w:style>
  <w:style w:type="character" w:styleId="FollowedHyperlink">
    <w:name w:val="FollowedHyperlink"/>
    <w:basedOn w:val="DefaultParagraphFont"/>
    <w:uiPriority w:val="99"/>
    <w:semiHidden/>
    <w:unhideWhenUsed/>
    <w:rsid w:val="007004C4"/>
    <w:rPr>
      <w:color w:val="73808A" w:themeColor="followedHyperlink"/>
      <w:u w:val="single"/>
    </w:rPr>
  </w:style>
  <w:style w:type="character" w:customStyle="1" w:styleId="Heading1Char">
    <w:name w:val="Heading 1 Char"/>
    <w:basedOn w:val="DefaultParagraphFont"/>
    <w:link w:val="Heading1"/>
    <w:uiPriority w:val="9"/>
    <w:rsid w:val="00690883"/>
    <w:rPr>
      <w:rFonts w:ascii="ADLaM Display" w:eastAsiaTheme="majorEastAsia" w:hAnsi="ADLaM Display" w:cstheme="majorBidi"/>
      <w:color w:val="004971" w:themeColor="accent1" w:themeShade="BF"/>
      <w:kern w:val="0"/>
      <w:sz w:val="32"/>
      <w:szCs w:val="32"/>
    </w:rPr>
  </w:style>
  <w:style w:type="paragraph" w:styleId="Header">
    <w:name w:val="header"/>
    <w:basedOn w:val="Normal"/>
    <w:link w:val="HeaderChar"/>
    <w:uiPriority w:val="99"/>
    <w:unhideWhenUsed/>
    <w:rsid w:val="00A226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2632"/>
  </w:style>
  <w:style w:type="paragraph" w:styleId="Footer">
    <w:name w:val="footer"/>
    <w:basedOn w:val="Normal"/>
    <w:link w:val="FooterChar"/>
    <w:uiPriority w:val="99"/>
    <w:unhideWhenUsed/>
    <w:rsid w:val="00A226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2632"/>
  </w:style>
  <w:style w:type="paragraph" w:styleId="BodyText">
    <w:name w:val="Body Text"/>
    <w:basedOn w:val="Normal"/>
    <w:link w:val="BodyTextChar"/>
    <w:rsid w:val="007B6767"/>
    <w:pPr>
      <w:spacing w:after="0" w:line="240" w:lineRule="auto"/>
      <w:jc w:val="center"/>
    </w:pPr>
    <w:rPr>
      <w:rFonts w:ascii="Arial" w:eastAsia="Times New Roman" w:hAnsi="Arial" w:cs="Times New Roman"/>
      <w:kern w:val="0"/>
      <w:sz w:val="20"/>
      <w:szCs w:val="20"/>
    </w:rPr>
  </w:style>
  <w:style w:type="character" w:customStyle="1" w:styleId="BodyTextChar">
    <w:name w:val="Body Text Char"/>
    <w:basedOn w:val="DefaultParagraphFont"/>
    <w:link w:val="BodyText"/>
    <w:rsid w:val="007B6767"/>
    <w:rPr>
      <w:rFonts w:ascii="Arial" w:eastAsia="Times New Roman" w:hAnsi="Arial" w:cs="Times New Roman"/>
      <w:kern w:val="0"/>
      <w:sz w:val="20"/>
      <w:szCs w:val="20"/>
    </w:rPr>
  </w:style>
  <w:style w:type="character" w:customStyle="1" w:styleId="Heading2Char">
    <w:name w:val="Heading 2 Char"/>
    <w:basedOn w:val="DefaultParagraphFont"/>
    <w:link w:val="Heading2"/>
    <w:uiPriority w:val="9"/>
    <w:rsid w:val="00E037E6"/>
    <w:rPr>
      <w:rFonts w:ascii="ADLaM Display" w:eastAsiaTheme="majorEastAsia" w:hAnsi="ADLaM Display" w:cstheme="majorBidi"/>
      <w:color w:val="D82074" w:themeColor="accent6" w:themeShade="BF"/>
      <w:sz w:val="26"/>
      <w:szCs w:val="26"/>
    </w:rPr>
  </w:style>
  <w:style w:type="paragraph" w:customStyle="1" w:styleId="Verizon">
    <w:name w:val="Verizon"/>
    <w:basedOn w:val="Heading1"/>
    <w:link w:val="VerizonChar"/>
    <w:rsid w:val="00690883"/>
    <w:pPr>
      <w:jc w:val="center"/>
    </w:pPr>
    <w:rPr>
      <w:rFonts w:cs="ADLaM Display"/>
      <w:b/>
      <w:noProof/>
      <w:sz w:val="36"/>
      <w:szCs w:val="36"/>
    </w:rPr>
  </w:style>
  <w:style w:type="character" w:customStyle="1" w:styleId="VerizonChar">
    <w:name w:val="Verizon Char"/>
    <w:basedOn w:val="Heading1Char"/>
    <w:link w:val="Verizon"/>
    <w:rsid w:val="00690883"/>
    <w:rPr>
      <w:rFonts w:ascii="ADLaM Display" w:eastAsiaTheme="majorEastAsia" w:hAnsi="ADLaM Display" w:cs="ADLaM Display"/>
      <w:b/>
      <w:noProof/>
      <w:color w:val="004971" w:themeColor="accent1" w:themeShade="BF"/>
      <w:kern w:val="0"/>
      <w:sz w:val="36"/>
      <w:szCs w:val="36"/>
    </w:rPr>
  </w:style>
  <w:style w:type="character" w:customStyle="1" w:styleId="Heading3Char">
    <w:name w:val="Heading 3 Char"/>
    <w:basedOn w:val="DefaultParagraphFont"/>
    <w:link w:val="Heading3"/>
    <w:uiPriority w:val="9"/>
    <w:rsid w:val="00E037E6"/>
    <w:rPr>
      <w:rFonts w:ascii="ADLaM Display" w:eastAsiaTheme="majorEastAsia" w:hAnsi="ADLaM Display" w:cstheme="majorBidi"/>
      <w:color w:val="008F85" w:themeColor="accent5" w:themeShade="BF"/>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765684">
      <w:bodyDiv w:val="1"/>
      <w:marLeft w:val="0"/>
      <w:marRight w:val="0"/>
      <w:marTop w:val="0"/>
      <w:marBottom w:val="0"/>
      <w:divBdr>
        <w:top w:val="none" w:sz="0" w:space="0" w:color="auto"/>
        <w:left w:val="none" w:sz="0" w:space="0" w:color="auto"/>
        <w:bottom w:val="none" w:sz="0" w:space="0" w:color="auto"/>
        <w:right w:val="none" w:sz="0" w:space="0" w:color="auto"/>
      </w:divBdr>
      <w:divsChild>
        <w:div w:id="79643781">
          <w:marLeft w:val="0"/>
          <w:marRight w:val="0"/>
          <w:marTop w:val="0"/>
          <w:marBottom w:val="0"/>
          <w:divBdr>
            <w:top w:val="none" w:sz="0" w:space="0" w:color="auto"/>
            <w:left w:val="none" w:sz="0" w:space="0" w:color="auto"/>
            <w:bottom w:val="none" w:sz="0" w:space="0" w:color="auto"/>
            <w:right w:val="none" w:sz="0" w:space="0" w:color="auto"/>
          </w:divBdr>
        </w:div>
        <w:div w:id="155074905">
          <w:marLeft w:val="0"/>
          <w:marRight w:val="0"/>
          <w:marTop w:val="0"/>
          <w:marBottom w:val="0"/>
          <w:divBdr>
            <w:top w:val="none" w:sz="0" w:space="0" w:color="auto"/>
            <w:left w:val="none" w:sz="0" w:space="0" w:color="auto"/>
            <w:bottom w:val="none" w:sz="0" w:space="0" w:color="auto"/>
            <w:right w:val="none" w:sz="0" w:space="0" w:color="auto"/>
          </w:divBdr>
        </w:div>
        <w:div w:id="173882571">
          <w:marLeft w:val="0"/>
          <w:marRight w:val="0"/>
          <w:marTop w:val="0"/>
          <w:marBottom w:val="0"/>
          <w:divBdr>
            <w:top w:val="none" w:sz="0" w:space="0" w:color="auto"/>
            <w:left w:val="none" w:sz="0" w:space="0" w:color="auto"/>
            <w:bottom w:val="none" w:sz="0" w:space="0" w:color="auto"/>
            <w:right w:val="none" w:sz="0" w:space="0" w:color="auto"/>
          </w:divBdr>
        </w:div>
        <w:div w:id="195240335">
          <w:marLeft w:val="0"/>
          <w:marRight w:val="0"/>
          <w:marTop w:val="0"/>
          <w:marBottom w:val="0"/>
          <w:divBdr>
            <w:top w:val="none" w:sz="0" w:space="0" w:color="auto"/>
            <w:left w:val="none" w:sz="0" w:space="0" w:color="auto"/>
            <w:bottom w:val="none" w:sz="0" w:space="0" w:color="auto"/>
            <w:right w:val="none" w:sz="0" w:space="0" w:color="auto"/>
          </w:divBdr>
        </w:div>
        <w:div w:id="229392828">
          <w:marLeft w:val="0"/>
          <w:marRight w:val="0"/>
          <w:marTop w:val="0"/>
          <w:marBottom w:val="0"/>
          <w:divBdr>
            <w:top w:val="none" w:sz="0" w:space="0" w:color="auto"/>
            <w:left w:val="none" w:sz="0" w:space="0" w:color="auto"/>
            <w:bottom w:val="none" w:sz="0" w:space="0" w:color="auto"/>
            <w:right w:val="none" w:sz="0" w:space="0" w:color="auto"/>
          </w:divBdr>
        </w:div>
        <w:div w:id="236526024">
          <w:marLeft w:val="0"/>
          <w:marRight w:val="0"/>
          <w:marTop w:val="0"/>
          <w:marBottom w:val="0"/>
          <w:divBdr>
            <w:top w:val="none" w:sz="0" w:space="0" w:color="auto"/>
            <w:left w:val="none" w:sz="0" w:space="0" w:color="auto"/>
            <w:bottom w:val="none" w:sz="0" w:space="0" w:color="auto"/>
            <w:right w:val="none" w:sz="0" w:space="0" w:color="auto"/>
          </w:divBdr>
        </w:div>
        <w:div w:id="274144055">
          <w:marLeft w:val="0"/>
          <w:marRight w:val="0"/>
          <w:marTop w:val="0"/>
          <w:marBottom w:val="0"/>
          <w:divBdr>
            <w:top w:val="none" w:sz="0" w:space="0" w:color="auto"/>
            <w:left w:val="none" w:sz="0" w:space="0" w:color="auto"/>
            <w:bottom w:val="none" w:sz="0" w:space="0" w:color="auto"/>
            <w:right w:val="none" w:sz="0" w:space="0" w:color="auto"/>
          </w:divBdr>
        </w:div>
        <w:div w:id="321470503">
          <w:marLeft w:val="0"/>
          <w:marRight w:val="0"/>
          <w:marTop w:val="0"/>
          <w:marBottom w:val="0"/>
          <w:divBdr>
            <w:top w:val="none" w:sz="0" w:space="0" w:color="auto"/>
            <w:left w:val="none" w:sz="0" w:space="0" w:color="auto"/>
            <w:bottom w:val="none" w:sz="0" w:space="0" w:color="auto"/>
            <w:right w:val="none" w:sz="0" w:space="0" w:color="auto"/>
          </w:divBdr>
        </w:div>
        <w:div w:id="369645828">
          <w:marLeft w:val="0"/>
          <w:marRight w:val="0"/>
          <w:marTop w:val="0"/>
          <w:marBottom w:val="0"/>
          <w:divBdr>
            <w:top w:val="none" w:sz="0" w:space="0" w:color="auto"/>
            <w:left w:val="none" w:sz="0" w:space="0" w:color="auto"/>
            <w:bottom w:val="none" w:sz="0" w:space="0" w:color="auto"/>
            <w:right w:val="none" w:sz="0" w:space="0" w:color="auto"/>
          </w:divBdr>
        </w:div>
        <w:div w:id="412162565">
          <w:marLeft w:val="0"/>
          <w:marRight w:val="0"/>
          <w:marTop w:val="0"/>
          <w:marBottom w:val="0"/>
          <w:divBdr>
            <w:top w:val="none" w:sz="0" w:space="0" w:color="auto"/>
            <w:left w:val="none" w:sz="0" w:space="0" w:color="auto"/>
            <w:bottom w:val="none" w:sz="0" w:space="0" w:color="auto"/>
            <w:right w:val="none" w:sz="0" w:space="0" w:color="auto"/>
          </w:divBdr>
        </w:div>
        <w:div w:id="516776946">
          <w:marLeft w:val="0"/>
          <w:marRight w:val="0"/>
          <w:marTop w:val="0"/>
          <w:marBottom w:val="0"/>
          <w:divBdr>
            <w:top w:val="none" w:sz="0" w:space="0" w:color="auto"/>
            <w:left w:val="none" w:sz="0" w:space="0" w:color="auto"/>
            <w:bottom w:val="none" w:sz="0" w:space="0" w:color="auto"/>
            <w:right w:val="none" w:sz="0" w:space="0" w:color="auto"/>
          </w:divBdr>
        </w:div>
        <w:div w:id="536043631">
          <w:marLeft w:val="0"/>
          <w:marRight w:val="0"/>
          <w:marTop w:val="0"/>
          <w:marBottom w:val="0"/>
          <w:divBdr>
            <w:top w:val="none" w:sz="0" w:space="0" w:color="auto"/>
            <w:left w:val="none" w:sz="0" w:space="0" w:color="auto"/>
            <w:bottom w:val="none" w:sz="0" w:space="0" w:color="auto"/>
            <w:right w:val="none" w:sz="0" w:space="0" w:color="auto"/>
          </w:divBdr>
        </w:div>
        <w:div w:id="547299395">
          <w:marLeft w:val="0"/>
          <w:marRight w:val="0"/>
          <w:marTop w:val="0"/>
          <w:marBottom w:val="0"/>
          <w:divBdr>
            <w:top w:val="none" w:sz="0" w:space="0" w:color="auto"/>
            <w:left w:val="none" w:sz="0" w:space="0" w:color="auto"/>
            <w:bottom w:val="none" w:sz="0" w:space="0" w:color="auto"/>
            <w:right w:val="none" w:sz="0" w:space="0" w:color="auto"/>
          </w:divBdr>
        </w:div>
        <w:div w:id="704016445">
          <w:marLeft w:val="0"/>
          <w:marRight w:val="0"/>
          <w:marTop w:val="0"/>
          <w:marBottom w:val="0"/>
          <w:divBdr>
            <w:top w:val="none" w:sz="0" w:space="0" w:color="auto"/>
            <w:left w:val="none" w:sz="0" w:space="0" w:color="auto"/>
            <w:bottom w:val="none" w:sz="0" w:space="0" w:color="auto"/>
            <w:right w:val="none" w:sz="0" w:space="0" w:color="auto"/>
          </w:divBdr>
        </w:div>
        <w:div w:id="718286096">
          <w:marLeft w:val="0"/>
          <w:marRight w:val="0"/>
          <w:marTop w:val="0"/>
          <w:marBottom w:val="0"/>
          <w:divBdr>
            <w:top w:val="none" w:sz="0" w:space="0" w:color="auto"/>
            <w:left w:val="none" w:sz="0" w:space="0" w:color="auto"/>
            <w:bottom w:val="none" w:sz="0" w:space="0" w:color="auto"/>
            <w:right w:val="none" w:sz="0" w:space="0" w:color="auto"/>
          </w:divBdr>
        </w:div>
        <w:div w:id="752819660">
          <w:marLeft w:val="0"/>
          <w:marRight w:val="0"/>
          <w:marTop w:val="0"/>
          <w:marBottom w:val="0"/>
          <w:divBdr>
            <w:top w:val="none" w:sz="0" w:space="0" w:color="auto"/>
            <w:left w:val="none" w:sz="0" w:space="0" w:color="auto"/>
            <w:bottom w:val="none" w:sz="0" w:space="0" w:color="auto"/>
            <w:right w:val="none" w:sz="0" w:space="0" w:color="auto"/>
          </w:divBdr>
        </w:div>
        <w:div w:id="799810663">
          <w:marLeft w:val="0"/>
          <w:marRight w:val="0"/>
          <w:marTop w:val="0"/>
          <w:marBottom w:val="0"/>
          <w:divBdr>
            <w:top w:val="none" w:sz="0" w:space="0" w:color="auto"/>
            <w:left w:val="none" w:sz="0" w:space="0" w:color="auto"/>
            <w:bottom w:val="none" w:sz="0" w:space="0" w:color="auto"/>
            <w:right w:val="none" w:sz="0" w:space="0" w:color="auto"/>
          </w:divBdr>
        </w:div>
        <w:div w:id="829322257">
          <w:marLeft w:val="0"/>
          <w:marRight w:val="0"/>
          <w:marTop w:val="0"/>
          <w:marBottom w:val="0"/>
          <w:divBdr>
            <w:top w:val="none" w:sz="0" w:space="0" w:color="auto"/>
            <w:left w:val="none" w:sz="0" w:space="0" w:color="auto"/>
            <w:bottom w:val="none" w:sz="0" w:space="0" w:color="auto"/>
            <w:right w:val="none" w:sz="0" w:space="0" w:color="auto"/>
          </w:divBdr>
        </w:div>
        <w:div w:id="895355119">
          <w:marLeft w:val="0"/>
          <w:marRight w:val="0"/>
          <w:marTop w:val="0"/>
          <w:marBottom w:val="0"/>
          <w:divBdr>
            <w:top w:val="none" w:sz="0" w:space="0" w:color="auto"/>
            <w:left w:val="none" w:sz="0" w:space="0" w:color="auto"/>
            <w:bottom w:val="none" w:sz="0" w:space="0" w:color="auto"/>
            <w:right w:val="none" w:sz="0" w:space="0" w:color="auto"/>
          </w:divBdr>
        </w:div>
        <w:div w:id="958612322">
          <w:marLeft w:val="0"/>
          <w:marRight w:val="0"/>
          <w:marTop w:val="0"/>
          <w:marBottom w:val="0"/>
          <w:divBdr>
            <w:top w:val="none" w:sz="0" w:space="0" w:color="auto"/>
            <w:left w:val="none" w:sz="0" w:space="0" w:color="auto"/>
            <w:bottom w:val="none" w:sz="0" w:space="0" w:color="auto"/>
            <w:right w:val="none" w:sz="0" w:space="0" w:color="auto"/>
          </w:divBdr>
        </w:div>
        <w:div w:id="1038428848">
          <w:marLeft w:val="0"/>
          <w:marRight w:val="0"/>
          <w:marTop w:val="0"/>
          <w:marBottom w:val="0"/>
          <w:divBdr>
            <w:top w:val="none" w:sz="0" w:space="0" w:color="auto"/>
            <w:left w:val="none" w:sz="0" w:space="0" w:color="auto"/>
            <w:bottom w:val="none" w:sz="0" w:space="0" w:color="auto"/>
            <w:right w:val="none" w:sz="0" w:space="0" w:color="auto"/>
          </w:divBdr>
        </w:div>
        <w:div w:id="1180507035">
          <w:marLeft w:val="0"/>
          <w:marRight w:val="0"/>
          <w:marTop w:val="0"/>
          <w:marBottom w:val="0"/>
          <w:divBdr>
            <w:top w:val="none" w:sz="0" w:space="0" w:color="auto"/>
            <w:left w:val="none" w:sz="0" w:space="0" w:color="auto"/>
            <w:bottom w:val="none" w:sz="0" w:space="0" w:color="auto"/>
            <w:right w:val="none" w:sz="0" w:space="0" w:color="auto"/>
          </w:divBdr>
        </w:div>
        <w:div w:id="1201288372">
          <w:marLeft w:val="0"/>
          <w:marRight w:val="0"/>
          <w:marTop w:val="0"/>
          <w:marBottom w:val="0"/>
          <w:divBdr>
            <w:top w:val="none" w:sz="0" w:space="0" w:color="auto"/>
            <w:left w:val="none" w:sz="0" w:space="0" w:color="auto"/>
            <w:bottom w:val="none" w:sz="0" w:space="0" w:color="auto"/>
            <w:right w:val="none" w:sz="0" w:space="0" w:color="auto"/>
          </w:divBdr>
        </w:div>
        <w:div w:id="1206022545">
          <w:marLeft w:val="0"/>
          <w:marRight w:val="0"/>
          <w:marTop w:val="0"/>
          <w:marBottom w:val="0"/>
          <w:divBdr>
            <w:top w:val="none" w:sz="0" w:space="0" w:color="auto"/>
            <w:left w:val="none" w:sz="0" w:space="0" w:color="auto"/>
            <w:bottom w:val="none" w:sz="0" w:space="0" w:color="auto"/>
            <w:right w:val="none" w:sz="0" w:space="0" w:color="auto"/>
          </w:divBdr>
        </w:div>
        <w:div w:id="1534077513">
          <w:marLeft w:val="0"/>
          <w:marRight w:val="0"/>
          <w:marTop w:val="0"/>
          <w:marBottom w:val="0"/>
          <w:divBdr>
            <w:top w:val="none" w:sz="0" w:space="0" w:color="auto"/>
            <w:left w:val="none" w:sz="0" w:space="0" w:color="auto"/>
            <w:bottom w:val="none" w:sz="0" w:space="0" w:color="auto"/>
            <w:right w:val="none" w:sz="0" w:space="0" w:color="auto"/>
          </w:divBdr>
        </w:div>
        <w:div w:id="1656765546">
          <w:marLeft w:val="0"/>
          <w:marRight w:val="0"/>
          <w:marTop w:val="0"/>
          <w:marBottom w:val="0"/>
          <w:divBdr>
            <w:top w:val="none" w:sz="0" w:space="0" w:color="auto"/>
            <w:left w:val="none" w:sz="0" w:space="0" w:color="auto"/>
            <w:bottom w:val="none" w:sz="0" w:space="0" w:color="auto"/>
            <w:right w:val="none" w:sz="0" w:space="0" w:color="auto"/>
          </w:divBdr>
        </w:div>
        <w:div w:id="1668169600">
          <w:marLeft w:val="0"/>
          <w:marRight w:val="0"/>
          <w:marTop w:val="0"/>
          <w:marBottom w:val="0"/>
          <w:divBdr>
            <w:top w:val="none" w:sz="0" w:space="0" w:color="auto"/>
            <w:left w:val="none" w:sz="0" w:space="0" w:color="auto"/>
            <w:bottom w:val="none" w:sz="0" w:space="0" w:color="auto"/>
            <w:right w:val="none" w:sz="0" w:space="0" w:color="auto"/>
          </w:divBdr>
        </w:div>
        <w:div w:id="1735468327">
          <w:marLeft w:val="0"/>
          <w:marRight w:val="0"/>
          <w:marTop w:val="0"/>
          <w:marBottom w:val="0"/>
          <w:divBdr>
            <w:top w:val="none" w:sz="0" w:space="0" w:color="auto"/>
            <w:left w:val="none" w:sz="0" w:space="0" w:color="auto"/>
            <w:bottom w:val="none" w:sz="0" w:space="0" w:color="auto"/>
            <w:right w:val="none" w:sz="0" w:space="0" w:color="auto"/>
          </w:divBdr>
        </w:div>
        <w:div w:id="1753234009">
          <w:marLeft w:val="0"/>
          <w:marRight w:val="0"/>
          <w:marTop w:val="0"/>
          <w:marBottom w:val="0"/>
          <w:divBdr>
            <w:top w:val="none" w:sz="0" w:space="0" w:color="auto"/>
            <w:left w:val="none" w:sz="0" w:space="0" w:color="auto"/>
            <w:bottom w:val="none" w:sz="0" w:space="0" w:color="auto"/>
            <w:right w:val="none" w:sz="0" w:space="0" w:color="auto"/>
          </w:divBdr>
        </w:div>
        <w:div w:id="1868904246">
          <w:marLeft w:val="0"/>
          <w:marRight w:val="0"/>
          <w:marTop w:val="0"/>
          <w:marBottom w:val="0"/>
          <w:divBdr>
            <w:top w:val="none" w:sz="0" w:space="0" w:color="auto"/>
            <w:left w:val="none" w:sz="0" w:space="0" w:color="auto"/>
            <w:bottom w:val="none" w:sz="0" w:space="0" w:color="auto"/>
            <w:right w:val="none" w:sz="0" w:space="0" w:color="auto"/>
          </w:divBdr>
        </w:div>
        <w:div w:id="2134126719">
          <w:marLeft w:val="0"/>
          <w:marRight w:val="0"/>
          <w:marTop w:val="0"/>
          <w:marBottom w:val="0"/>
          <w:divBdr>
            <w:top w:val="none" w:sz="0" w:space="0" w:color="auto"/>
            <w:left w:val="none" w:sz="0" w:space="0" w:color="auto"/>
            <w:bottom w:val="none" w:sz="0" w:space="0" w:color="auto"/>
            <w:right w:val="none" w:sz="0" w:space="0" w:color="auto"/>
          </w:divBdr>
        </w:div>
        <w:div w:id="2144612346">
          <w:marLeft w:val="0"/>
          <w:marRight w:val="0"/>
          <w:marTop w:val="0"/>
          <w:marBottom w:val="0"/>
          <w:divBdr>
            <w:top w:val="none" w:sz="0" w:space="0" w:color="auto"/>
            <w:left w:val="none" w:sz="0" w:space="0" w:color="auto"/>
            <w:bottom w:val="none" w:sz="0" w:space="0" w:color="auto"/>
            <w:right w:val="none" w:sz="0" w:space="0" w:color="auto"/>
          </w:divBdr>
        </w:div>
      </w:divsChild>
    </w:div>
    <w:div w:id="603151288">
      <w:bodyDiv w:val="1"/>
      <w:marLeft w:val="0"/>
      <w:marRight w:val="0"/>
      <w:marTop w:val="0"/>
      <w:marBottom w:val="0"/>
      <w:divBdr>
        <w:top w:val="none" w:sz="0" w:space="0" w:color="auto"/>
        <w:left w:val="none" w:sz="0" w:space="0" w:color="auto"/>
        <w:bottom w:val="none" w:sz="0" w:space="0" w:color="auto"/>
        <w:right w:val="none" w:sz="0" w:space="0" w:color="auto"/>
      </w:divBdr>
      <w:divsChild>
        <w:div w:id="2126848033">
          <w:marLeft w:val="288"/>
          <w:marRight w:val="0"/>
          <w:marTop w:val="18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dventhealth.cloud-cme.com/default.aspx"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FD-S.CPD.Department@AdventHealth.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FD-S.CPD.Department@AdventHealth.com" TargetMode="External"/><Relationship Id="rId5" Type="http://schemas.openxmlformats.org/officeDocument/2006/relationships/styles" Target="styles.xml"/><Relationship Id="rId15" Type="http://schemas.openxmlformats.org/officeDocument/2006/relationships/hyperlink" Target="mailto:CFD-S.CPD.Department@AdventHealth.com" TargetMode="External"/><Relationship Id="rId10" Type="http://schemas.openxmlformats.org/officeDocument/2006/relationships/hyperlink" Target="https://adventhealth.cloud-cme.com/default.aspx"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AdventHealth Colors">
      <a:dk1>
        <a:srgbClr val="006298"/>
      </a:dk1>
      <a:lt1>
        <a:srgbClr val="FEFFFF"/>
      </a:lt1>
      <a:dk2>
        <a:srgbClr val="717F89"/>
      </a:dk2>
      <a:lt2>
        <a:srgbClr val="FEFFFF"/>
      </a:lt2>
      <a:accent1>
        <a:srgbClr val="006298"/>
      </a:accent1>
      <a:accent2>
        <a:srgbClr val="00A3E0"/>
      </a:accent2>
      <a:accent3>
        <a:srgbClr val="84BD00"/>
      </a:accent3>
      <a:accent4>
        <a:srgbClr val="00635B"/>
      </a:accent4>
      <a:accent5>
        <a:srgbClr val="00BFB3"/>
      </a:accent5>
      <a:accent6>
        <a:srgbClr val="E864A1"/>
      </a:accent6>
      <a:hlink>
        <a:srgbClr val="6E2862"/>
      </a:hlink>
      <a:folHlink>
        <a:srgbClr val="73808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728044c-45ba-413d-beae-857d8556eabf" xsi:nil="true"/>
    <lcf76f155ced4ddcb4097134ff3c332f xmlns="6123a5b6-6c8f-4157-b6a0-2fed8a710705">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EFDA34BBC78D746882BCF78E078D534" ma:contentTypeVersion="15" ma:contentTypeDescription="Create a new document." ma:contentTypeScope="" ma:versionID="23b9f145f137c66eb38dbb8bef01d8bb">
  <xsd:schema xmlns:xsd="http://www.w3.org/2001/XMLSchema" xmlns:xs="http://www.w3.org/2001/XMLSchema" xmlns:p="http://schemas.microsoft.com/office/2006/metadata/properties" xmlns:ns1="http://schemas.microsoft.com/sharepoint/v3" xmlns:ns2="6123a5b6-6c8f-4157-b6a0-2fed8a710705" xmlns:ns3="1728044c-45ba-413d-beae-857d8556eabf" targetNamespace="http://schemas.microsoft.com/office/2006/metadata/properties" ma:root="true" ma:fieldsID="a8c014ffd345cc75b57926485c71ebc8" ns1:_="" ns2:_="" ns3:_="">
    <xsd:import namespace="http://schemas.microsoft.com/sharepoint/v3"/>
    <xsd:import namespace="6123a5b6-6c8f-4157-b6a0-2fed8a710705"/>
    <xsd:import namespace="1728044c-45ba-413d-beae-857d8556eab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23a5b6-6c8f-4157-b6a0-2fed8a7107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396e9a7-f412-4ff8-89ff-8e3dcd6cfbf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28044c-45ba-413d-beae-857d8556eab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2aa08bb-b43d-4802-a2bd-cba1bd634163}" ma:internalName="TaxCatchAll" ma:showField="CatchAllData" ma:web="1728044c-45ba-413d-beae-857d8556ea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48A8DE-146C-4BBC-AA26-4D238B5DB6E4}">
  <ds:schemaRefs>
    <ds:schemaRef ds:uri="http://schemas.microsoft.com/office/2006/metadata/properties"/>
    <ds:schemaRef ds:uri="http://schemas.microsoft.com/office/infopath/2007/PartnerControls"/>
    <ds:schemaRef ds:uri="1728044c-45ba-413d-beae-857d8556eabf"/>
    <ds:schemaRef ds:uri="6123a5b6-6c8f-4157-b6a0-2fed8a710705"/>
    <ds:schemaRef ds:uri="http://schemas.microsoft.com/sharepoint/v3"/>
  </ds:schemaRefs>
</ds:datastoreItem>
</file>

<file path=customXml/itemProps2.xml><?xml version="1.0" encoding="utf-8"?>
<ds:datastoreItem xmlns:ds="http://schemas.openxmlformats.org/officeDocument/2006/customXml" ds:itemID="{8D5AF1F5-0D06-4B27-B139-606196B87A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123a5b6-6c8f-4157-b6a0-2fed8a710705"/>
    <ds:schemaRef ds:uri="1728044c-45ba-413d-beae-857d8556ea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E8F545-C520-4047-B9E9-7F7378FEA7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1278</Words>
  <Characters>7291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8552</CharactersWithSpaces>
  <SharedDoc>false</SharedDoc>
  <HLinks>
    <vt:vector size="36" baseType="variant">
      <vt:variant>
        <vt:i4>3014741</vt:i4>
      </vt:variant>
      <vt:variant>
        <vt:i4>42</vt:i4>
      </vt:variant>
      <vt:variant>
        <vt:i4>0</vt:i4>
      </vt:variant>
      <vt:variant>
        <vt:i4>5</vt:i4>
      </vt:variant>
      <vt:variant>
        <vt:lpwstr>mailto:CFD-S.CPD.Department@AdventHealth.com</vt:lpwstr>
      </vt:variant>
      <vt:variant>
        <vt:lpwstr/>
      </vt:variant>
      <vt:variant>
        <vt:i4>7798888</vt:i4>
      </vt:variant>
      <vt:variant>
        <vt:i4>39</vt:i4>
      </vt:variant>
      <vt:variant>
        <vt:i4>0</vt:i4>
      </vt:variant>
      <vt:variant>
        <vt:i4>5</vt:i4>
      </vt:variant>
      <vt:variant>
        <vt:lpwstr>https://adventhealth.cloud-cme.com/default.aspx</vt:lpwstr>
      </vt:variant>
      <vt:variant>
        <vt:lpwstr/>
      </vt:variant>
      <vt:variant>
        <vt:i4>393340</vt:i4>
      </vt:variant>
      <vt:variant>
        <vt:i4>27</vt:i4>
      </vt:variant>
      <vt:variant>
        <vt:i4>0</vt:i4>
      </vt:variant>
      <vt:variant>
        <vt:i4>5</vt:i4>
      </vt:variant>
      <vt:variant>
        <vt:lpwstr>mailto:Virginia.Provenza@AdventHealth.com</vt:lpwstr>
      </vt:variant>
      <vt:variant>
        <vt:lpwstr/>
      </vt:variant>
      <vt:variant>
        <vt:i4>3014741</vt:i4>
      </vt:variant>
      <vt:variant>
        <vt:i4>24</vt:i4>
      </vt:variant>
      <vt:variant>
        <vt:i4>0</vt:i4>
      </vt:variant>
      <vt:variant>
        <vt:i4>5</vt:i4>
      </vt:variant>
      <vt:variant>
        <vt:lpwstr>mailto:CFD-S.CPD.Department@AdventHealth.com</vt:lpwstr>
      </vt:variant>
      <vt:variant>
        <vt:lpwstr/>
      </vt:variant>
      <vt:variant>
        <vt:i4>3014741</vt:i4>
      </vt:variant>
      <vt:variant>
        <vt:i4>21</vt:i4>
      </vt:variant>
      <vt:variant>
        <vt:i4>0</vt:i4>
      </vt:variant>
      <vt:variant>
        <vt:i4>5</vt:i4>
      </vt:variant>
      <vt:variant>
        <vt:lpwstr>mailto:CFD-S.CPD.Department@AdventHealth.com</vt:lpwstr>
      </vt:variant>
      <vt:variant>
        <vt:lpwstr/>
      </vt:variant>
      <vt:variant>
        <vt:i4>7798888</vt:i4>
      </vt:variant>
      <vt:variant>
        <vt:i4>0</vt:i4>
      </vt:variant>
      <vt:variant>
        <vt:i4>0</vt:i4>
      </vt:variant>
      <vt:variant>
        <vt:i4>5</vt:i4>
      </vt:variant>
      <vt:variant>
        <vt:lpwstr>https://adventhealth.cloud-cme.com/default.aspx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Garcia, Lindsey</dc:creator>
  <cp:keywords/>
  <dc:description/>
  <cp:lastModifiedBy>Provenza, Virginia</cp:lastModifiedBy>
  <cp:revision>2</cp:revision>
  <cp:lastPrinted>2024-09-14T12:24:00Z</cp:lastPrinted>
  <dcterms:created xsi:type="dcterms:W3CDTF">2026-08-25T12:21:00Z</dcterms:created>
  <dcterms:modified xsi:type="dcterms:W3CDTF">2026-08-25T12:21:00Z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0x0101006EFDA34BBC78D746882BCF78E078D534</vt:lpwstr>
  </property>
  <property fmtid="{D5CDD505-2E9C-101B-9397-08002B2CF9AE}" pid="3" name="MediaServiceImageTags">
    <vt:lpwstr/>
  </property>
  <property fmtid="{D5CDD505-2E9C-101B-9397-08002B2CF9AE}" pid="4" name="docLang">
    <vt:lpwstr>en</vt:lpwstr>
  </property>
</Properties>
</file>